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AA" w:rsidRDefault="00DD34AA" w:rsidP="00DD34AA">
      <w:pPr>
        <w:spacing w:after="0" w:line="240" w:lineRule="auto"/>
        <w:jc w:val="center"/>
        <w:rPr>
          <w:sz w:val="26"/>
          <w:szCs w:val="26"/>
        </w:rPr>
      </w:pPr>
    </w:p>
    <w:p w:rsidR="000518D6" w:rsidRPr="00DD34AA" w:rsidRDefault="00BC56D1" w:rsidP="00BC56D1">
      <w:pPr>
        <w:tabs>
          <w:tab w:val="left" w:pos="9639"/>
        </w:tabs>
        <w:spacing w:after="0" w:line="240" w:lineRule="auto"/>
        <w:rPr>
          <w:b/>
          <w:sz w:val="26"/>
          <w:szCs w:val="26"/>
        </w:rPr>
      </w:pPr>
      <w:r w:rsidRPr="00773C2A">
        <w:rPr>
          <w:sz w:val="24"/>
          <w:szCs w:val="24"/>
        </w:rPr>
        <w:t xml:space="preserve">      SỞ Y TẾ LÂM ĐỒNG</w:t>
      </w:r>
      <w:r>
        <w:rPr>
          <w:sz w:val="26"/>
          <w:szCs w:val="26"/>
        </w:rPr>
        <w:t xml:space="preserve">                      </w:t>
      </w:r>
      <w:r w:rsidR="000518D6" w:rsidRPr="002720C0">
        <w:rPr>
          <w:b/>
          <w:sz w:val="24"/>
          <w:szCs w:val="24"/>
        </w:rPr>
        <w:t>CỘNG HÒA XÃ HỘI CHỦ NGHĨA VIỆ</w:t>
      </w:r>
      <w:r w:rsidRPr="002720C0">
        <w:rPr>
          <w:b/>
          <w:sz w:val="24"/>
          <w:szCs w:val="24"/>
        </w:rPr>
        <w:t>T NAM</w:t>
      </w:r>
      <w:r>
        <w:rPr>
          <w:b/>
          <w:sz w:val="26"/>
          <w:szCs w:val="26"/>
        </w:rPr>
        <w:t xml:space="preserve">            </w:t>
      </w:r>
      <w:r w:rsidR="002E39FD">
        <w:rPr>
          <w:b/>
          <w:sz w:val="26"/>
          <w:szCs w:val="26"/>
        </w:rPr>
        <w:t xml:space="preserve">  </w:t>
      </w:r>
      <w:r w:rsidRPr="00773C2A">
        <w:rPr>
          <w:b/>
          <w:sz w:val="24"/>
          <w:szCs w:val="24"/>
        </w:rPr>
        <w:t>TRUNG TÂM Y TẾ BẢO LÂM</w:t>
      </w:r>
      <w:r>
        <w:rPr>
          <w:b/>
          <w:sz w:val="26"/>
          <w:szCs w:val="26"/>
        </w:rPr>
        <w:t xml:space="preserve">                             </w:t>
      </w:r>
      <w:r w:rsidR="000518D6" w:rsidRPr="00DD34AA">
        <w:rPr>
          <w:b/>
          <w:sz w:val="26"/>
          <w:szCs w:val="26"/>
        </w:rPr>
        <w:t>Độc lập – Tự do – Hạnh phúc</w:t>
      </w:r>
    </w:p>
    <w:p w:rsidR="002E39FD" w:rsidRDefault="00B124D2" w:rsidP="000518D6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.75pt;margin-top:.65pt;width:114.75pt;height:0;z-index:251661312" o:connectortype="straight"/>
        </w:pict>
      </w:r>
      <w:r>
        <w:rPr>
          <w:b/>
          <w:noProof/>
          <w:sz w:val="26"/>
          <w:szCs w:val="26"/>
        </w:rPr>
        <w:pict>
          <v:shape id="_x0000_s1027" type="#_x0000_t32" style="position:absolute;margin-left:283.5pt;margin-top:2.15pt;width:2in;height:0;z-index:251660288" o:connectortype="straight"/>
        </w:pict>
      </w:r>
    </w:p>
    <w:p w:rsidR="000518D6" w:rsidRPr="00DD34AA" w:rsidRDefault="000518D6" w:rsidP="000518D6">
      <w:pPr>
        <w:spacing w:after="0" w:line="240" w:lineRule="auto"/>
        <w:rPr>
          <w:b/>
          <w:sz w:val="26"/>
          <w:szCs w:val="26"/>
        </w:rPr>
      </w:pPr>
    </w:p>
    <w:p w:rsidR="002E39FD" w:rsidRPr="002720C0" w:rsidRDefault="000518D6" w:rsidP="002E39FD">
      <w:pPr>
        <w:spacing w:after="0"/>
        <w:jc w:val="center"/>
        <w:rPr>
          <w:b/>
          <w:sz w:val="28"/>
          <w:szCs w:val="28"/>
        </w:rPr>
      </w:pPr>
      <w:r w:rsidRPr="002720C0">
        <w:rPr>
          <w:b/>
          <w:sz w:val="28"/>
          <w:szCs w:val="28"/>
        </w:rPr>
        <w:t xml:space="preserve">BIÊN BẢN CHỌN NGẪU NHIÊN </w:t>
      </w:r>
    </w:p>
    <w:p w:rsidR="002E39FD" w:rsidRPr="002720C0" w:rsidRDefault="000518D6" w:rsidP="002E39FD">
      <w:pPr>
        <w:spacing w:after="0"/>
        <w:jc w:val="center"/>
        <w:rPr>
          <w:b/>
          <w:sz w:val="28"/>
          <w:szCs w:val="28"/>
        </w:rPr>
      </w:pPr>
      <w:r w:rsidRPr="002720C0">
        <w:rPr>
          <w:b/>
          <w:sz w:val="28"/>
          <w:szCs w:val="28"/>
        </w:rPr>
        <w:t>15 HỘ GIA ĐÌNH</w:t>
      </w:r>
      <w:r w:rsidR="002E39FD" w:rsidRPr="002720C0">
        <w:rPr>
          <w:b/>
          <w:sz w:val="28"/>
          <w:szCs w:val="28"/>
        </w:rPr>
        <w:t xml:space="preserve"> GIÁM SÁT MUỐI THƯỜNG QUY</w:t>
      </w:r>
      <w:r w:rsidR="001D0236">
        <w:rPr>
          <w:b/>
          <w:sz w:val="28"/>
          <w:szCs w:val="28"/>
        </w:rPr>
        <w:t xml:space="preserve"> NĂM 2020</w:t>
      </w:r>
    </w:p>
    <w:p w:rsidR="001D0236" w:rsidRDefault="001D0236" w:rsidP="009C7297">
      <w:pPr>
        <w:spacing w:after="0"/>
        <w:ind w:firstLine="360"/>
        <w:jc w:val="both"/>
        <w:rPr>
          <w:b/>
          <w:sz w:val="26"/>
          <w:szCs w:val="26"/>
        </w:rPr>
      </w:pPr>
    </w:p>
    <w:p w:rsidR="000518D6" w:rsidRPr="002E39FD" w:rsidRDefault="000518D6" w:rsidP="003D3288">
      <w:pPr>
        <w:spacing w:after="0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XÃ: </w:t>
      </w:r>
      <w:r w:rsidRPr="002E39FD">
        <w:rPr>
          <w:sz w:val="26"/>
          <w:szCs w:val="26"/>
        </w:rPr>
        <w:t>…</w:t>
      </w:r>
      <w:r w:rsidR="003D3288">
        <w:rPr>
          <w:sz w:val="26"/>
          <w:szCs w:val="26"/>
        </w:rPr>
        <w:t>………………HUYỆN : ……………………………………………………………</w:t>
      </w:r>
    </w:p>
    <w:p w:rsidR="000518D6" w:rsidRPr="009C7297" w:rsidRDefault="000518D6" w:rsidP="009C7297">
      <w:pPr>
        <w:spacing w:after="0"/>
        <w:ind w:firstLine="360"/>
        <w:jc w:val="both"/>
        <w:rPr>
          <w:sz w:val="26"/>
          <w:szCs w:val="26"/>
        </w:rPr>
      </w:pPr>
      <w:r w:rsidRPr="009C7297">
        <w:rPr>
          <w:sz w:val="26"/>
          <w:szCs w:val="26"/>
        </w:rPr>
        <w:t>Hôm nay ng</w:t>
      </w:r>
      <w:r w:rsidR="00C65C7D">
        <w:rPr>
          <w:sz w:val="26"/>
          <w:szCs w:val="26"/>
        </w:rPr>
        <w:t xml:space="preserve">ày   </w:t>
      </w:r>
      <w:r w:rsidR="00864810">
        <w:rPr>
          <w:sz w:val="26"/>
          <w:szCs w:val="26"/>
        </w:rPr>
        <w:t xml:space="preserve"> </w:t>
      </w:r>
      <w:r w:rsidR="00C65C7D">
        <w:rPr>
          <w:sz w:val="26"/>
          <w:szCs w:val="26"/>
        </w:rPr>
        <w:t xml:space="preserve">   tháng</w:t>
      </w:r>
      <w:r w:rsidR="00864810">
        <w:rPr>
          <w:sz w:val="26"/>
          <w:szCs w:val="26"/>
        </w:rPr>
        <w:t xml:space="preserve">     </w:t>
      </w:r>
      <w:r w:rsidR="00C65C7D">
        <w:rPr>
          <w:sz w:val="26"/>
          <w:szCs w:val="26"/>
        </w:rPr>
        <w:t xml:space="preserve">  năm 2020</w:t>
      </w:r>
      <w:r w:rsidR="009C7297" w:rsidRPr="009C7297">
        <w:rPr>
          <w:sz w:val="26"/>
          <w:szCs w:val="26"/>
        </w:rPr>
        <w:t>, D</w:t>
      </w:r>
      <w:r w:rsidRPr="009C7297">
        <w:rPr>
          <w:sz w:val="26"/>
          <w:szCs w:val="26"/>
        </w:rPr>
        <w:t>ự</w:t>
      </w:r>
      <w:r w:rsidR="00C65C7D">
        <w:rPr>
          <w:sz w:val="26"/>
          <w:szCs w:val="26"/>
        </w:rPr>
        <w:t xml:space="preserve"> án PCCRLTI  c</w:t>
      </w:r>
      <w:r w:rsidRPr="009C7297">
        <w:rPr>
          <w:sz w:val="26"/>
          <w:szCs w:val="26"/>
        </w:rPr>
        <w:t>húng tôi gồm có:</w:t>
      </w:r>
    </w:p>
    <w:p w:rsidR="000518D6" w:rsidRDefault="000518D6" w:rsidP="009C7297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Đại diệ</w:t>
      </w:r>
      <w:r w:rsidR="00C05826">
        <w:rPr>
          <w:b/>
          <w:sz w:val="26"/>
          <w:szCs w:val="26"/>
        </w:rPr>
        <w:t xml:space="preserve">n TTKSBT Tỉnh Lâm Đồng  </w:t>
      </w:r>
      <w:r>
        <w:rPr>
          <w:b/>
          <w:sz w:val="26"/>
          <w:szCs w:val="26"/>
        </w:rPr>
        <w:t>:</w:t>
      </w:r>
    </w:p>
    <w:p w:rsidR="000518D6" w:rsidRPr="002E39FD" w:rsidRDefault="000518D6" w:rsidP="009C7297">
      <w:pPr>
        <w:pStyle w:val="ListParagraph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2E39FD">
        <w:rPr>
          <w:sz w:val="26"/>
          <w:szCs w:val="26"/>
        </w:rPr>
        <w:t>…………………………………………………………………………………………...</w:t>
      </w:r>
      <w:r w:rsidR="002E39FD">
        <w:rPr>
          <w:sz w:val="26"/>
          <w:szCs w:val="26"/>
        </w:rPr>
        <w:t>.</w:t>
      </w:r>
    </w:p>
    <w:p w:rsidR="000518D6" w:rsidRDefault="000518D6" w:rsidP="009C7297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Đại diện Trung tâm Y tế Huyệ</w:t>
      </w:r>
      <w:r w:rsidR="002D6F5C">
        <w:rPr>
          <w:b/>
          <w:sz w:val="26"/>
          <w:szCs w:val="26"/>
        </w:rPr>
        <w:t>n Bảo Lâm :</w:t>
      </w:r>
    </w:p>
    <w:p w:rsidR="000518D6" w:rsidRPr="002E39FD" w:rsidRDefault="000518D6" w:rsidP="009C7297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2E39FD">
        <w:rPr>
          <w:sz w:val="26"/>
          <w:szCs w:val="26"/>
        </w:rPr>
        <w:t>…………………………………………………………………………………………...</w:t>
      </w:r>
      <w:r w:rsidR="002E39FD">
        <w:rPr>
          <w:sz w:val="26"/>
          <w:szCs w:val="26"/>
        </w:rPr>
        <w:t>.</w:t>
      </w:r>
    </w:p>
    <w:p w:rsidR="000518D6" w:rsidRDefault="000518D6" w:rsidP="009C7297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Đại diện Trạm Y tế:</w:t>
      </w:r>
    </w:p>
    <w:p w:rsidR="000518D6" w:rsidRPr="002E39FD" w:rsidRDefault="000518D6" w:rsidP="009C7297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2E39FD">
        <w:rPr>
          <w:sz w:val="26"/>
          <w:szCs w:val="26"/>
        </w:rPr>
        <w:t>…………………………………………………………………………………………...</w:t>
      </w:r>
      <w:r w:rsidR="002E39FD">
        <w:rPr>
          <w:sz w:val="26"/>
          <w:szCs w:val="26"/>
        </w:rPr>
        <w:t>.</w:t>
      </w:r>
    </w:p>
    <w:p w:rsidR="000518D6" w:rsidRDefault="000518D6" w:rsidP="009C7297">
      <w:pPr>
        <w:spacing w:after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Địa điểm thôn, ấp, tổ được chọn ngẫu nhiên là:</w:t>
      </w:r>
      <w:r w:rsidR="00864810" w:rsidRPr="00864810">
        <w:rPr>
          <w:sz w:val="26"/>
          <w:szCs w:val="26"/>
        </w:rPr>
        <w:t>………………………………………….</w:t>
      </w:r>
    </w:p>
    <w:p w:rsidR="002E39FD" w:rsidRPr="002E39FD" w:rsidRDefault="002E39FD" w:rsidP="009C7297">
      <w:pPr>
        <w:spacing w:after="0"/>
        <w:jc w:val="both"/>
        <w:rPr>
          <w:sz w:val="26"/>
          <w:szCs w:val="26"/>
        </w:rPr>
      </w:pPr>
      <w:r w:rsidRPr="002E39FD">
        <w:rPr>
          <w:sz w:val="26"/>
          <w:szCs w:val="26"/>
        </w:rPr>
        <w:t xml:space="preserve">      </w:t>
      </w: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0518D6" w:rsidRPr="009C7297" w:rsidRDefault="000518D6" w:rsidP="009C7297">
      <w:pPr>
        <w:spacing w:after="0"/>
        <w:ind w:right="119" w:firstLine="360"/>
        <w:jc w:val="both"/>
        <w:rPr>
          <w:sz w:val="26"/>
          <w:szCs w:val="26"/>
        </w:rPr>
      </w:pPr>
      <w:r w:rsidRPr="009C7297">
        <w:rPr>
          <w:sz w:val="26"/>
          <w:szCs w:val="26"/>
        </w:rPr>
        <w:t>Tiến hành lập biên bản chọn ngẫu nhiên 15 hộ gia đình để điều tra giám sát muố</w:t>
      </w:r>
      <w:r w:rsidR="002E39FD" w:rsidRPr="009C7297">
        <w:rPr>
          <w:sz w:val="26"/>
          <w:szCs w:val="26"/>
        </w:rPr>
        <w:t xml:space="preserve">i </w:t>
      </w:r>
      <w:r w:rsidRPr="009C7297">
        <w:rPr>
          <w:sz w:val="26"/>
          <w:szCs w:val="26"/>
        </w:rPr>
        <w:t>thườ</w:t>
      </w:r>
      <w:r w:rsidR="007054D9">
        <w:rPr>
          <w:sz w:val="26"/>
          <w:szCs w:val="26"/>
        </w:rPr>
        <w:t xml:space="preserve">ng quy năm 2020.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4384"/>
        <w:gridCol w:w="4678"/>
      </w:tblGrid>
      <w:tr w:rsidR="002E39FD" w:rsidTr="009C7297">
        <w:tc>
          <w:tcPr>
            <w:tcW w:w="827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384" w:type="dxa"/>
          </w:tcPr>
          <w:p w:rsidR="002E39FD" w:rsidRDefault="009C7297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678" w:type="dxa"/>
          </w:tcPr>
          <w:p w:rsidR="002E39FD" w:rsidRDefault="009C7297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CHỈ</w:t>
            </w: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2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3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4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5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6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7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8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9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10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11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12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13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14</w:t>
            </w:r>
          </w:p>
        </w:tc>
        <w:tc>
          <w:tcPr>
            <w:tcW w:w="4384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2E39FD" w:rsidTr="009C7297">
        <w:tc>
          <w:tcPr>
            <w:tcW w:w="827" w:type="dxa"/>
          </w:tcPr>
          <w:p w:rsidR="002E39FD" w:rsidRPr="009C7297" w:rsidRDefault="002E39FD" w:rsidP="009C7297">
            <w:pPr>
              <w:spacing w:line="276" w:lineRule="auto"/>
              <w:ind w:right="119"/>
              <w:jc w:val="center"/>
              <w:rPr>
                <w:sz w:val="26"/>
                <w:szCs w:val="26"/>
              </w:rPr>
            </w:pPr>
            <w:r w:rsidRPr="009C7297">
              <w:rPr>
                <w:sz w:val="26"/>
                <w:szCs w:val="26"/>
              </w:rPr>
              <w:t>15</w:t>
            </w:r>
          </w:p>
        </w:tc>
        <w:tc>
          <w:tcPr>
            <w:tcW w:w="4384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2E39FD" w:rsidRDefault="002E39FD" w:rsidP="009C7297">
            <w:pPr>
              <w:spacing w:line="276" w:lineRule="auto"/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  <w:tr w:rsidR="00AB6CD6" w:rsidTr="009C7297">
        <w:tc>
          <w:tcPr>
            <w:tcW w:w="827" w:type="dxa"/>
          </w:tcPr>
          <w:p w:rsidR="00AB6CD6" w:rsidRPr="009C7297" w:rsidRDefault="00AB6CD6" w:rsidP="009C7297">
            <w:pPr>
              <w:ind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4384" w:type="dxa"/>
          </w:tcPr>
          <w:p w:rsidR="00AB6CD6" w:rsidRDefault="00AB6CD6" w:rsidP="009C7297">
            <w:pPr>
              <w:ind w:right="11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  : 15</w:t>
            </w:r>
          </w:p>
        </w:tc>
        <w:tc>
          <w:tcPr>
            <w:tcW w:w="4678" w:type="dxa"/>
          </w:tcPr>
          <w:p w:rsidR="00AB6CD6" w:rsidRDefault="00AB6CD6" w:rsidP="009C7297">
            <w:pPr>
              <w:ind w:right="11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4810" w:rsidRDefault="00E674DC" w:rsidP="00E674DC">
      <w:pPr>
        <w:spacing w:before="120" w:after="0"/>
        <w:ind w:right="1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518D6" w:rsidRDefault="00E674DC" w:rsidP="00E674DC">
      <w:pPr>
        <w:spacing w:before="120" w:after="0"/>
        <w:ind w:right="1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6481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</w:t>
      </w:r>
      <w:r w:rsidR="009C7297">
        <w:rPr>
          <w:b/>
          <w:sz w:val="26"/>
          <w:szCs w:val="26"/>
        </w:rPr>
        <w:t xml:space="preserve">TRƯỞNG ĐOÀN ĐIỀU TRA </w:t>
      </w:r>
      <w:r w:rsidR="009C729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</w:t>
      </w:r>
      <w:r w:rsidR="00864810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="009C7297">
        <w:rPr>
          <w:b/>
          <w:sz w:val="26"/>
          <w:szCs w:val="26"/>
        </w:rPr>
        <w:t xml:space="preserve">XÁC NHẬN CỦA TRẠM Y TẾ </w:t>
      </w:r>
    </w:p>
    <w:p w:rsidR="00D1014C" w:rsidRDefault="00D1014C" w:rsidP="009C7297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D1014C" w:rsidRDefault="00D1014C" w:rsidP="009C7297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1E18E9" w:rsidRDefault="001E18E9" w:rsidP="00817706">
      <w:pPr>
        <w:spacing w:after="0"/>
        <w:ind w:right="119"/>
        <w:rPr>
          <w:b/>
          <w:sz w:val="26"/>
          <w:szCs w:val="26"/>
        </w:rPr>
      </w:pPr>
    </w:p>
    <w:p w:rsidR="00864810" w:rsidRDefault="00864810" w:rsidP="00817706">
      <w:pPr>
        <w:spacing w:after="0"/>
        <w:ind w:right="119"/>
        <w:rPr>
          <w:b/>
          <w:sz w:val="26"/>
          <w:szCs w:val="26"/>
        </w:rPr>
      </w:pPr>
    </w:p>
    <w:p w:rsidR="00864810" w:rsidRDefault="00864810" w:rsidP="00817706">
      <w:pPr>
        <w:spacing w:after="0"/>
        <w:ind w:right="119"/>
        <w:rPr>
          <w:b/>
          <w:sz w:val="26"/>
          <w:szCs w:val="26"/>
        </w:rPr>
      </w:pPr>
    </w:p>
    <w:p w:rsidR="000C48A0" w:rsidRPr="00DD34AA" w:rsidRDefault="00BC56D1" w:rsidP="000C48A0">
      <w:pPr>
        <w:tabs>
          <w:tab w:val="left" w:pos="9639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2A9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EA7A65">
        <w:rPr>
          <w:sz w:val="24"/>
          <w:szCs w:val="24"/>
        </w:rPr>
        <w:t>SỞ Y TẾ LÂM ĐỒNG</w:t>
      </w:r>
      <w:r>
        <w:rPr>
          <w:sz w:val="26"/>
          <w:szCs w:val="26"/>
        </w:rPr>
        <w:t xml:space="preserve">                     </w:t>
      </w:r>
      <w:r w:rsidR="00162A9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0C48A0" w:rsidRPr="00162A96">
        <w:rPr>
          <w:b/>
          <w:sz w:val="24"/>
          <w:szCs w:val="24"/>
        </w:rPr>
        <w:t>CỘNG HÒA XÃ HỘI CHỦ NGHĨA VIỆT NAM</w:t>
      </w:r>
    </w:p>
    <w:p w:rsidR="000C48A0" w:rsidRPr="00DD34AA" w:rsidRDefault="00162A96" w:rsidP="000C48A0">
      <w:pPr>
        <w:spacing w:after="0" w:line="240" w:lineRule="auto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</w:t>
      </w:r>
      <w:r w:rsidR="00BC56D1" w:rsidRPr="00EA7A65">
        <w:rPr>
          <w:b/>
          <w:sz w:val="24"/>
          <w:szCs w:val="24"/>
        </w:rPr>
        <w:t>TRUNG TÂM Y TẾ BẢO LÂM</w:t>
      </w:r>
      <w:r w:rsidR="000C48A0">
        <w:rPr>
          <w:b/>
          <w:sz w:val="26"/>
          <w:szCs w:val="26"/>
        </w:rPr>
        <w:t xml:space="preserve">       </w:t>
      </w:r>
      <w:r w:rsidR="00BC56D1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</w:t>
      </w:r>
      <w:r w:rsidR="00BC56D1">
        <w:rPr>
          <w:b/>
          <w:sz w:val="26"/>
          <w:szCs w:val="26"/>
        </w:rPr>
        <w:t xml:space="preserve">  </w:t>
      </w:r>
      <w:r w:rsidR="000C48A0" w:rsidRPr="00DD34AA">
        <w:rPr>
          <w:b/>
          <w:sz w:val="26"/>
          <w:szCs w:val="26"/>
        </w:rPr>
        <w:t>Độc lập – Tự do – Hạnh phúc</w:t>
      </w:r>
    </w:p>
    <w:p w:rsidR="000C48A0" w:rsidRDefault="00B124D2" w:rsidP="000C48A0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39" type="#_x0000_t32" style="position:absolute;margin-left:30.75pt;margin-top:3.25pt;width:104.15pt;height:0;z-index:251664384" o:connectortype="straight"/>
        </w:pict>
      </w:r>
      <w:r>
        <w:rPr>
          <w:b/>
          <w:noProof/>
          <w:sz w:val="26"/>
          <w:szCs w:val="26"/>
        </w:rPr>
        <w:pict>
          <v:shape id="_x0000_s1038" type="#_x0000_t32" style="position:absolute;margin-left:283.5pt;margin-top:2.15pt;width:2in;height:0;z-index:251663360" o:connectortype="straight"/>
        </w:pict>
      </w:r>
    </w:p>
    <w:p w:rsidR="000C48A0" w:rsidRPr="00DD34AA" w:rsidRDefault="000C48A0" w:rsidP="000C48A0">
      <w:pPr>
        <w:spacing w:after="0" w:line="240" w:lineRule="auto"/>
        <w:rPr>
          <w:b/>
          <w:sz w:val="26"/>
          <w:szCs w:val="26"/>
        </w:rPr>
      </w:pPr>
    </w:p>
    <w:p w:rsidR="000C48A0" w:rsidRPr="00FE6A94" w:rsidRDefault="000C48A0" w:rsidP="000C48A0">
      <w:pPr>
        <w:spacing w:after="0"/>
        <w:jc w:val="center"/>
        <w:rPr>
          <w:b/>
          <w:sz w:val="28"/>
          <w:szCs w:val="28"/>
        </w:rPr>
      </w:pPr>
      <w:r w:rsidRPr="00FE6A94">
        <w:rPr>
          <w:b/>
          <w:sz w:val="28"/>
          <w:szCs w:val="28"/>
        </w:rPr>
        <w:t xml:space="preserve">DANH SÁCH PHỤ NỮ LẤY MẪU NƯỚC </w:t>
      </w:r>
      <w:r w:rsidR="00FE6A94">
        <w:rPr>
          <w:b/>
          <w:sz w:val="28"/>
          <w:szCs w:val="28"/>
        </w:rPr>
        <w:t>TIỂU</w:t>
      </w:r>
    </w:p>
    <w:p w:rsidR="000C48A0" w:rsidRPr="00FE6A94" w:rsidRDefault="000C48A0" w:rsidP="000C48A0">
      <w:pPr>
        <w:spacing w:after="0"/>
        <w:jc w:val="center"/>
        <w:rPr>
          <w:b/>
          <w:sz w:val="28"/>
          <w:szCs w:val="28"/>
        </w:rPr>
      </w:pPr>
      <w:r w:rsidRPr="00FE6A94">
        <w:rPr>
          <w:b/>
          <w:sz w:val="28"/>
          <w:szCs w:val="28"/>
        </w:rPr>
        <w:t xml:space="preserve"> ĐIỀU TRA GIÁM SÁT MUỐI THƯỜNG QUY HỘ GIA ĐÌNH </w:t>
      </w:r>
      <w:r w:rsidR="009C0A93">
        <w:rPr>
          <w:b/>
          <w:sz w:val="28"/>
          <w:szCs w:val="28"/>
        </w:rPr>
        <w:t>NĂM 2020</w:t>
      </w:r>
    </w:p>
    <w:p w:rsidR="000C48A0" w:rsidRPr="00FE6A94" w:rsidRDefault="00E176E0" w:rsidP="00E176E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9C0A93">
        <w:rPr>
          <w:b/>
          <w:sz w:val="28"/>
          <w:szCs w:val="28"/>
        </w:rPr>
        <w:t>TẠI XÃ :</w:t>
      </w:r>
    </w:p>
    <w:p w:rsidR="002E4980" w:rsidRDefault="002E4980" w:rsidP="000C48A0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675"/>
        <w:gridCol w:w="3371"/>
        <w:gridCol w:w="2299"/>
        <w:gridCol w:w="1560"/>
        <w:gridCol w:w="2024"/>
      </w:tblGrid>
      <w:tr w:rsidR="000C48A0" w:rsidRPr="002E4980" w:rsidTr="0019627D">
        <w:trPr>
          <w:trHeight w:val="427"/>
        </w:trPr>
        <w:tc>
          <w:tcPr>
            <w:tcW w:w="675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  <w:r w:rsidRPr="002E498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371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  <w:r w:rsidRPr="002E498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299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  <w:r w:rsidRPr="002E4980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1560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  <w:r w:rsidRPr="002E4980">
              <w:rPr>
                <w:b/>
                <w:sz w:val="26"/>
                <w:szCs w:val="26"/>
              </w:rPr>
              <w:t>TUỔI</w:t>
            </w:r>
          </w:p>
        </w:tc>
        <w:tc>
          <w:tcPr>
            <w:tcW w:w="2024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  <w:r w:rsidRPr="002E4980">
              <w:rPr>
                <w:b/>
                <w:sz w:val="26"/>
                <w:szCs w:val="26"/>
              </w:rPr>
              <w:t>MÃ SỐ</w:t>
            </w:r>
          </w:p>
        </w:tc>
      </w:tr>
      <w:tr w:rsidR="000C48A0" w:rsidRPr="002E4980" w:rsidTr="0019627D">
        <w:trPr>
          <w:trHeight w:val="545"/>
        </w:trPr>
        <w:tc>
          <w:tcPr>
            <w:tcW w:w="675" w:type="dxa"/>
          </w:tcPr>
          <w:p w:rsidR="000C48A0" w:rsidRPr="002E4980" w:rsidRDefault="002E4980" w:rsidP="000C48A0">
            <w:pPr>
              <w:jc w:val="center"/>
              <w:rPr>
                <w:sz w:val="26"/>
                <w:szCs w:val="26"/>
              </w:rPr>
            </w:pPr>
            <w:r w:rsidRPr="002E4980">
              <w:rPr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48A0" w:rsidRPr="002E4980" w:rsidTr="0019627D">
        <w:trPr>
          <w:trHeight w:val="551"/>
        </w:trPr>
        <w:tc>
          <w:tcPr>
            <w:tcW w:w="675" w:type="dxa"/>
          </w:tcPr>
          <w:p w:rsidR="000C48A0" w:rsidRPr="002E4980" w:rsidRDefault="002E4980" w:rsidP="000C48A0">
            <w:pPr>
              <w:jc w:val="center"/>
              <w:rPr>
                <w:sz w:val="26"/>
                <w:szCs w:val="26"/>
              </w:rPr>
            </w:pPr>
            <w:r w:rsidRPr="002E4980">
              <w:rPr>
                <w:sz w:val="26"/>
                <w:szCs w:val="26"/>
              </w:rPr>
              <w:t>2</w:t>
            </w:r>
          </w:p>
        </w:tc>
        <w:tc>
          <w:tcPr>
            <w:tcW w:w="3371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48A0" w:rsidRPr="002E4980" w:rsidTr="0019627D">
        <w:trPr>
          <w:trHeight w:val="435"/>
        </w:trPr>
        <w:tc>
          <w:tcPr>
            <w:tcW w:w="675" w:type="dxa"/>
          </w:tcPr>
          <w:p w:rsidR="000C48A0" w:rsidRPr="002E4980" w:rsidRDefault="002E4980" w:rsidP="000C48A0">
            <w:pPr>
              <w:jc w:val="center"/>
              <w:rPr>
                <w:sz w:val="26"/>
                <w:szCs w:val="26"/>
              </w:rPr>
            </w:pPr>
            <w:r w:rsidRPr="002E4980">
              <w:rPr>
                <w:sz w:val="26"/>
                <w:szCs w:val="26"/>
              </w:rPr>
              <w:t>3</w:t>
            </w:r>
          </w:p>
        </w:tc>
        <w:tc>
          <w:tcPr>
            <w:tcW w:w="3371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48A0" w:rsidRPr="002E4980" w:rsidTr="0019627D">
        <w:trPr>
          <w:trHeight w:val="555"/>
        </w:trPr>
        <w:tc>
          <w:tcPr>
            <w:tcW w:w="675" w:type="dxa"/>
          </w:tcPr>
          <w:p w:rsidR="000C48A0" w:rsidRPr="002E4980" w:rsidRDefault="002E4980" w:rsidP="000C48A0">
            <w:pPr>
              <w:jc w:val="center"/>
              <w:rPr>
                <w:sz w:val="26"/>
                <w:szCs w:val="26"/>
              </w:rPr>
            </w:pPr>
            <w:r w:rsidRPr="002E4980">
              <w:rPr>
                <w:sz w:val="26"/>
                <w:szCs w:val="26"/>
              </w:rPr>
              <w:t>4</w:t>
            </w:r>
          </w:p>
        </w:tc>
        <w:tc>
          <w:tcPr>
            <w:tcW w:w="3371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0C48A0" w:rsidRPr="002E4980" w:rsidRDefault="000C48A0" w:rsidP="000C48A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4980" w:rsidRPr="002E4980" w:rsidTr="0019627D">
        <w:trPr>
          <w:trHeight w:val="705"/>
        </w:trPr>
        <w:tc>
          <w:tcPr>
            <w:tcW w:w="4046" w:type="dxa"/>
            <w:gridSpan w:val="2"/>
          </w:tcPr>
          <w:p w:rsidR="00C77C53" w:rsidRDefault="00C77C53" w:rsidP="00CE5695">
            <w:pPr>
              <w:jc w:val="center"/>
              <w:rPr>
                <w:b/>
                <w:sz w:val="26"/>
                <w:szCs w:val="26"/>
              </w:rPr>
            </w:pPr>
          </w:p>
          <w:p w:rsidR="002E4980" w:rsidRDefault="002E4980" w:rsidP="00CE56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</w:t>
            </w:r>
            <w:r w:rsidR="00941BF4">
              <w:rPr>
                <w:b/>
                <w:sz w:val="26"/>
                <w:szCs w:val="26"/>
              </w:rPr>
              <w:t xml:space="preserve"> </w:t>
            </w:r>
          </w:p>
          <w:p w:rsidR="00C77C53" w:rsidRPr="002E4980" w:rsidRDefault="00C77C53" w:rsidP="00CE56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9" w:type="dxa"/>
          </w:tcPr>
          <w:p w:rsidR="002E4980" w:rsidRPr="002E4980" w:rsidRDefault="002E4980" w:rsidP="00CE56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E4980" w:rsidRPr="002E4980" w:rsidRDefault="002E4980" w:rsidP="00CE56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4" w:type="dxa"/>
          </w:tcPr>
          <w:p w:rsidR="00C77C53" w:rsidRDefault="00C77C53" w:rsidP="00CE5695">
            <w:pPr>
              <w:jc w:val="center"/>
              <w:rPr>
                <w:b/>
                <w:sz w:val="26"/>
                <w:szCs w:val="26"/>
              </w:rPr>
            </w:pPr>
          </w:p>
          <w:p w:rsidR="002E4980" w:rsidRPr="002E4980" w:rsidRDefault="00941BF4" w:rsidP="00CE56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MẪU </w:t>
            </w:r>
          </w:p>
        </w:tc>
      </w:tr>
    </w:tbl>
    <w:p w:rsidR="000C48A0" w:rsidRDefault="000C48A0" w:rsidP="000C48A0">
      <w:pPr>
        <w:spacing w:after="0"/>
        <w:jc w:val="center"/>
        <w:rPr>
          <w:sz w:val="26"/>
          <w:szCs w:val="26"/>
        </w:rPr>
      </w:pPr>
    </w:p>
    <w:p w:rsidR="00C77C53" w:rsidRDefault="000C48A0" w:rsidP="000C48A0">
      <w:pPr>
        <w:spacing w:after="0"/>
        <w:jc w:val="center"/>
        <w:rPr>
          <w:i/>
          <w:sz w:val="26"/>
          <w:szCs w:val="26"/>
        </w:rPr>
      </w:pPr>
      <w:r w:rsidRPr="000C48A0">
        <w:rPr>
          <w:i/>
          <w:sz w:val="26"/>
          <w:szCs w:val="26"/>
        </w:rPr>
        <w:t xml:space="preserve">                                                                       </w:t>
      </w:r>
      <w:r w:rsidR="00DB510A">
        <w:rPr>
          <w:i/>
          <w:sz w:val="26"/>
          <w:szCs w:val="26"/>
        </w:rPr>
        <w:t xml:space="preserve">     </w:t>
      </w:r>
    </w:p>
    <w:p w:rsidR="000C48A0" w:rsidRPr="000C48A0" w:rsidRDefault="00C77C53" w:rsidP="000C48A0">
      <w:pPr>
        <w:spacing w:after="0"/>
        <w:jc w:val="center"/>
        <w:rPr>
          <w:b/>
          <w:i/>
          <w:sz w:val="32"/>
          <w:szCs w:val="32"/>
        </w:rPr>
      </w:pPr>
      <w:r>
        <w:rPr>
          <w:i/>
          <w:sz w:val="26"/>
          <w:szCs w:val="26"/>
        </w:rPr>
        <w:t xml:space="preserve">                                                                         </w:t>
      </w:r>
      <w:r w:rsidR="00DB510A">
        <w:rPr>
          <w:i/>
          <w:sz w:val="26"/>
          <w:szCs w:val="26"/>
        </w:rPr>
        <w:t xml:space="preserve"> </w:t>
      </w:r>
      <w:r w:rsidR="000C48A0" w:rsidRPr="000C48A0">
        <w:rPr>
          <w:i/>
          <w:sz w:val="26"/>
          <w:szCs w:val="26"/>
        </w:rPr>
        <w:t xml:space="preserve"> Ngày      tháng</w:t>
      </w:r>
      <w:r w:rsidR="00DB510A">
        <w:rPr>
          <w:i/>
          <w:sz w:val="26"/>
          <w:szCs w:val="26"/>
        </w:rPr>
        <w:t xml:space="preserve">    </w:t>
      </w:r>
      <w:r w:rsidR="000C48A0" w:rsidRPr="000C48A0">
        <w:rPr>
          <w:i/>
          <w:sz w:val="26"/>
          <w:szCs w:val="26"/>
        </w:rPr>
        <w:t xml:space="preserve"> </w:t>
      </w:r>
      <w:r w:rsidR="00DB510A">
        <w:rPr>
          <w:i/>
          <w:sz w:val="26"/>
          <w:szCs w:val="26"/>
        </w:rPr>
        <w:t>năm 2020</w:t>
      </w:r>
    </w:p>
    <w:p w:rsidR="000C48A0" w:rsidRDefault="002E4980" w:rsidP="000C48A0">
      <w:pPr>
        <w:spacing w:before="120" w:after="0"/>
        <w:ind w:right="1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NGƯỜI LẤY MẪU</w:t>
      </w:r>
      <w:r w:rsidR="000C48A0">
        <w:rPr>
          <w:b/>
          <w:sz w:val="26"/>
          <w:szCs w:val="26"/>
        </w:rPr>
        <w:t xml:space="preserve"> </w:t>
      </w:r>
      <w:r w:rsidR="000C48A0">
        <w:rPr>
          <w:b/>
          <w:sz w:val="26"/>
          <w:szCs w:val="26"/>
        </w:rPr>
        <w:tab/>
      </w:r>
      <w:r w:rsidR="000C48A0">
        <w:rPr>
          <w:b/>
          <w:sz w:val="26"/>
          <w:szCs w:val="26"/>
        </w:rPr>
        <w:tab/>
      </w:r>
      <w:r w:rsidR="000C48A0">
        <w:rPr>
          <w:b/>
          <w:sz w:val="26"/>
          <w:szCs w:val="26"/>
        </w:rPr>
        <w:tab/>
      </w:r>
      <w:r w:rsidR="000C48A0">
        <w:rPr>
          <w:b/>
          <w:sz w:val="26"/>
          <w:szCs w:val="26"/>
        </w:rPr>
        <w:tab/>
        <w:t xml:space="preserve">XÁC NHẬN CỦA TRẠM Y TẾ </w:t>
      </w:r>
    </w:p>
    <w:p w:rsidR="000C48A0" w:rsidRDefault="000C48A0" w:rsidP="000C48A0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0C48A0" w:rsidRPr="009C7297" w:rsidRDefault="000C48A0" w:rsidP="000C4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E18E9" w:rsidRDefault="001E18E9" w:rsidP="00D1014C">
      <w:pPr>
        <w:spacing w:before="120" w:after="0"/>
        <w:ind w:right="119"/>
        <w:rPr>
          <w:b/>
          <w:sz w:val="26"/>
          <w:szCs w:val="26"/>
        </w:rPr>
      </w:pPr>
    </w:p>
    <w:p w:rsidR="001E18E9" w:rsidRDefault="001E18E9" w:rsidP="00D1014C">
      <w:pPr>
        <w:spacing w:before="120" w:after="0"/>
        <w:ind w:right="119"/>
        <w:rPr>
          <w:b/>
          <w:sz w:val="26"/>
          <w:szCs w:val="26"/>
        </w:rPr>
      </w:pPr>
    </w:p>
    <w:p w:rsidR="001E18E9" w:rsidRPr="001E18E9" w:rsidRDefault="001E18E9" w:rsidP="001E18E9">
      <w:pPr>
        <w:spacing w:before="120" w:after="0"/>
        <w:ind w:right="119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</w:r>
    </w:p>
    <w:p w:rsidR="001E18E9" w:rsidRDefault="001E18E9" w:rsidP="001E18E9">
      <w:pPr>
        <w:spacing w:before="120" w:after="0"/>
        <w:ind w:left="5040" w:right="119" w:hanging="5040"/>
        <w:rPr>
          <w:b/>
          <w:i/>
          <w:sz w:val="26"/>
          <w:szCs w:val="26"/>
        </w:rPr>
      </w:pPr>
    </w:p>
    <w:p w:rsidR="001E18E9" w:rsidRDefault="001E18E9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876F03" w:rsidRDefault="00876F03" w:rsidP="001E18E9">
      <w:pPr>
        <w:spacing w:before="120" w:after="0"/>
        <w:ind w:left="5040" w:right="119" w:hanging="5040"/>
        <w:rPr>
          <w:b/>
          <w:sz w:val="26"/>
          <w:szCs w:val="26"/>
        </w:rPr>
      </w:pPr>
    </w:p>
    <w:p w:rsidR="00D1014C" w:rsidRDefault="00D1014C" w:rsidP="00D1014C">
      <w:pPr>
        <w:rPr>
          <w:sz w:val="20"/>
          <w:szCs w:val="20"/>
        </w:rPr>
      </w:pPr>
    </w:p>
    <w:p w:rsidR="00876F03" w:rsidRPr="00DD34AA" w:rsidRDefault="00941BF4" w:rsidP="00876F03">
      <w:pPr>
        <w:tabs>
          <w:tab w:val="left" w:pos="9639"/>
        </w:tabs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Pr="00941BF4">
        <w:rPr>
          <w:sz w:val="24"/>
          <w:szCs w:val="24"/>
        </w:rPr>
        <w:t>SỞ Y TẾ LÂM ĐỒNG</w:t>
      </w:r>
      <w:r>
        <w:rPr>
          <w:sz w:val="26"/>
          <w:szCs w:val="26"/>
        </w:rPr>
        <w:t xml:space="preserve">   </w:t>
      </w:r>
      <w:r w:rsidR="00876F03" w:rsidRPr="000518D6">
        <w:rPr>
          <w:b/>
          <w:sz w:val="26"/>
          <w:szCs w:val="26"/>
        </w:rPr>
        <w:t xml:space="preserve"> </w:t>
      </w:r>
      <w:r w:rsidR="00876F03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</w:t>
      </w:r>
      <w:r w:rsidR="00876F03">
        <w:rPr>
          <w:b/>
          <w:sz w:val="26"/>
          <w:szCs w:val="26"/>
        </w:rPr>
        <w:t xml:space="preserve"> </w:t>
      </w:r>
      <w:r w:rsidR="00876F03" w:rsidRPr="00941BF4">
        <w:rPr>
          <w:b/>
          <w:sz w:val="24"/>
          <w:szCs w:val="24"/>
        </w:rPr>
        <w:t>CỘNG HÒA XÃ HỘI CHỦ NGHĨA VIỆT NAM</w:t>
      </w:r>
    </w:p>
    <w:p w:rsidR="00876F03" w:rsidRPr="00DD34AA" w:rsidRDefault="00941BF4" w:rsidP="00876F03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1BF4">
        <w:rPr>
          <w:b/>
          <w:sz w:val="24"/>
          <w:szCs w:val="24"/>
        </w:rPr>
        <w:t>TRUNG TÂM Y TẾ BẢO LÂM</w:t>
      </w:r>
      <w:r>
        <w:rPr>
          <w:b/>
          <w:sz w:val="26"/>
          <w:szCs w:val="26"/>
        </w:rPr>
        <w:t xml:space="preserve"> </w:t>
      </w:r>
      <w:r w:rsidR="00876F03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</w:t>
      </w:r>
      <w:r w:rsidR="00876F03" w:rsidRPr="00DD34AA">
        <w:rPr>
          <w:b/>
          <w:sz w:val="26"/>
          <w:szCs w:val="26"/>
        </w:rPr>
        <w:t>Độc lập – Tự do – Hạnh phúc</w:t>
      </w:r>
    </w:p>
    <w:p w:rsidR="00876F03" w:rsidRDefault="00B124D2" w:rsidP="00876F03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47" type="#_x0000_t32" style="position:absolute;margin-left:30.75pt;margin-top:.65pt;width:114.75pt;height:0;z-index:251672576" o:connectortype="straight"/>
        </w:pict>
      </w:r>
      <w:r>
        <w:rPr>
          <w:b/>
          <w:noProof/>
          <w:sz w:val="26"/>
          <w:szCs w:val="26"/>
        </w:rPr>
        <w:pict>
          <v:shape id="_x0000_s1046" type="#_x0000_t32" style="position:absolute;margin-left:283.5pt;margin-top:2.15pt;width:2in;height:0;z-index:251671552" o:connectortype="straight"/>
        </w:pict>
      </w:r>
    </w:p>
    <w:p w:rsidR="00876F03" w:rsidRPr="00DD34AA" w:rsidRDefault="00876F03" w:rsidP="00876F03">
      <w:pPr>
        <w:spacing w:after="0" w:line="240" w:lineRule="auto"/>
        <w:rPr>
          <w:b/>
          <w:sz w:val="26"/>
          <w:szCs w:val="26"/>
        </w:rPr>
      </w:pPr>
    </w:p>
    <w:p w:rsidR="00913343" w:rsidRDefault="00876F03" w:rsidP="00876F03">
      <w:pPr>
        <w:spacing w:after="0"/>
        <w:jc w:val="center"/>
        <w:rPr>
          <w:b/>
          <w:sz w:val="28"/>
          <w:szCs w:val="28"/>
        </w:rPr>
      </w:pPr>
      <w:r w:rsidRPr="00A65208">
        <w:rPr>
          <w:b/>
          <w:sz w:val="28"/>
          <w:szCs w:val="28"/>
        </w:rPr>
        <w:t xml:space="preserve">DANH SÁCH </w:t>
      </w:r>
      <w:r w:rsidR="008B0A35" w:rsidRPr="00A65208">
        <w:rPr>
          <w:b/>
          <w:sz w:val="28"/>
          <w:szCs w:val="28"/>
        </w:rPr>
        <w:t xml:space="preserve"> </w:t>
      </w:r>
      <w:r w:rsidRPr="00A65208">
        <w:rPr>
          <w:b/>
          <w:sz w:val="28"/>
          <w:szCs w:val="28"/>
        </w:rPr>
        <w:t xml:space="preserve">PHỤ NỮ </w:t>
      </w:r>
      <w:r w:rsidR="008B0A35" w:rsidRPr="00A65208">
        <w:rPr>
          <w:b/>
          <w:sz w:val="28"/>
          <w:szCs w:val="28"/>
        </w:rPr>
        <w:t>18 – 49</w:t>
      </w:r>
      <w:r w:rsidR="00CB646D">
        <w:rPr>
          <w:b/>
          <w:sz w:val="28"/>
          <w:szCs w:val="28"/>
        </w:rPr>
        <w:t xml:space="preserve"> TUỔI </w:t>
      </w:r>
      <w:r w:rsidR="00913343">
        <w:rPr>
          <w:b/>
          <w:sz w:val="28"/>
          <w:szCs w:val="28"/>
        </w:rPr>
        <w:t xml:space="preserve"> ĐIỀU TRA</w:t>
      </w:r>
    </w:p>
    <w:p w:rsidR="00876F03" w:rsidRPr="00A65208" w:rsidRDefault="009977B8" w:rsidP="00876F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LẤY MẪU NƯỚC TIỂU VÀ MẪU MUỐI THƯỜNG QUY</w:t>
      </w:r>
      <w:r w:rsidR="00CB646D">
        <w:rPr>
          <w:b/>
          <w:sz w:val="28"/>
          <w:szCs w:val="28"/>
        </w:rPr>
        <w:t xml:space="preserve"> </w:t>
      </w:r>
      <w:r w:rsidR="00876F03" w:rsidRPr="00A65208">
        <w:rPr>
          <w:b/>
          <w:sz w:val="28"/>
          <w:szCs w:val="28"/>
        </w:rPr>
        <w:t xml:space="preserve"> </w:t>
      </w:r>
      <w:r w:rsidR="00A65208">
        <w:rPr>
          <w:b/>
          <w:sz w:val="28"/>
          <w:szCs w:val="28"/>
        </w:rPr>
        <w:t>NĂM 2020</w:t>
      </w:r>
    </w:p>
    <w:p w:rsidR="00876F03" w:rsidRPr="00A65208" w:rsidRDefault="00876F03" w:rsidP="00A65208">
      <w:pPr>
        <w:spacing w:after="0"/>
        <w:rPr>
          <w:b/>
          <w:sz w:val="28"/>
          <w:szCs w:val="28"/>
        </w:rPr>
      </w:pPr>
    </w:p>
    <w:p w:rsidR="004E0763" w:rsidRPr="00A65208" w:rsidRDefault="004E0763" w:rsidP="00586129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Xã:                          </w:t>
      </w:r>
      <w:r w:rsidR="005861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Huyện :                     </w:t>
      </w:r>
      <w:r w:rsidR="005861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="008B0A35" w:rsidRPr="00A65208">
        <w:rPr>
          <w:b/>
          <w:sz w:val="28"/>
          <w:szCs w:val="28"/>
        </w:rPr>
        <w:t>Tỉ</w:t>
      </w:r>
      <w:r>
        <w:rPr>
          <w:b/>
          <w:sz w:val="28"/>
          <w:szCs w:val="28"/>
        </w:rPr>
        <w:t xml:space="preserve">nh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29"/>
        <w:gridCol w:w="2023"/>
        <w:gridCol w:w="2023"/>
        <w:gridCol w:w="2024"/>
      </w:tblGrid>
      <w:tr w:rsidR="008B0A35" w:rsidRPr="00A65208" w:rsidTr="008B0A35">
        <w:tc>
          <w:tcPr>
            <w:tcW w:w="817" w:type="dxa"/>
          </w:tcPr>
          <w:p w:rsidR="008B0A35" w:rsidRPr="00A65208" w:rsidRDefault="008B0A35" w:rsidP="003C46AA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29" w:type="dxa"/>
          </w:tcPr>
          <w:p w:rsidR="008B0A35" w:rsidRPr="00A65208" w:rsidRDefault="008B0A35" w:rsidP="003C46AA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023" w:type="dxa"/>
          </w:tcPr>
          <w:p w:rsidR="008B0A35" w:rsidRPr="00A65208" w:rsidRDefault="008B0A35" w:rsidP="003C46AA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023" w:type="dxa"/>
          </w:tcPr>
          <w:p w:rsidR="008B0A35" w:rsidRPr="00A65208" w:rsidRDefault="008B0A35" w:rsidP="003C46AA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2024" w:type="dxa"/>
          </w:tcPr>
          <w:p w:rsidR="008B0A35" w:rsidRPr="00A65208" w:rsidRDefault="008B0A35" w:rsidP="003C46AA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GHI CHÚ</w:t>
            </w: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4E0763" w:rsidRDefault="004E0763" w:rsidP="0007172C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6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Default="004E0763" w:rsidP="00071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8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12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13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14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15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16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17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18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19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20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21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22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23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24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25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8B0A35" w:rsidRPr="00A65208" w:rsidTr="008B0A35">
        <w:tc>
          <w:tcPr>
            <w:tcW w:w="817" w:type="dxa"/>
          </w:tcPr>
          <w:p w:rsidR="008B0A35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26</w:t>
            </w:r>
          </w:p>
        </w:tc>
        <w:tc>
          <w:tcPr>
            <w:tcW w:w="3229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B0A35" w:rsidRPr="00A65208" w:rsidRDefault="008B0A35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27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28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29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30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31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32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33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34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35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36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38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4E0763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39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40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41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4E0763" w:rsidRPr="00A65208" w:rsidTr="008B0A35">
        <w:tc>
          <w:tcPr>
            <w:tcW w:w="817" w:type="dxa"/>
          </w:tcPr>
          <w:p w:rsidR="004E0763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42</w:t>
            </w:r>
          </w:p>
        </w:tc>
        <w:tc>
          <w:tcPr>
            <w:tcW w:w="3229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E0763" w:rsidRPr="00A65208" w:rsidRDefault="004E0763" w:rsidP="008B0A35">
            <w:pPr>
              <w:rPr>
                <w:b/>
                <w:sz w:val="28"/>
                <w:szCs w:val="28"/>
              </w:rPr>
            </w:pPr>
          </w:p>
        </w:tc>
      </w:tr>
      <w:tr w:rsidR="0007172C" w:rsidRPr="00A65208" w:rsidTr="008B0A35">
        <w:tc>
          <w:tcPr>
            <w:tcW w:w="817" w:type="dxa"/>
          </w:tcPr>
          <w:p w:rsidR="0007172C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43</w:t>
            </w:r>
          </w:p>
        </w:tc>
        <w:tc>
          <w:tcPr>
            <w:tcW w:w="3229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</w:tr>
      <w:tr w:rsidR="0007172C" w:rsidRPr="00A65208" w:rsidTr="008B0A35">
        <w:tc>
          <w:tcPr>
            <w:tcW w:w="817" w:type="dxa"/>
          </w:tcPr>
          <w:p w:rsidR="0007172C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44</w:t>
            </w:r>
          </w:p>
        </w:tc>
        <w:tc>
          <w:tcPr>
            <w:tcW w:w="3229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</w:tr>
      <w:tr w:rsidR="0007172C" w:rsidRPr="00A65208" w:rsidTr="008B0A35">
        <w:tc>
          <w:tcPr>
            <w:tcW w:w="817" w:type="dxa"/>
          </w:tcPr>
          <w:p w:rsidR="0007172C" w:rsidRPr="0007172C" w:rsidRDefault="0007172C" w:rsidP="0007172C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45</w:t>
            </w:r>
          </w:p>
        </w:tc>
        <w:tc>
          <w:tcPr>
            <w:tcW w:w="3229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</w:tr>
      <w:tr w:rsidR="0007172C" w:rsidRPr="00A65208" w:rsidTr="008B0A35">
        <w:tc>
          <w:tcPr>
            <w:tcW w:w="817" w:type="dxa"/>
          </w:tcPr>
          <w:p w:rsidR="0007172C" w:rsidRPr="0007172C" w:rsidRDefault="0007172C" w:rsidP="00071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Tổng cộng </w:t>
            </w: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7172C" w:rsidRPr="00A65208" w:rsidRDefault="0007172C" w:rsidP="008B0A35">
            <w:pPr>
              <w:rPr>
                <w:b/>
                <w:sz w:val="28"/>
                <w:szCs w:val="28"/>
              </w:rPr>
            </w:pPr>
          </w:p>
        </w:tc>
      </w:tr>
    </w:tbl>
    <w:p w:rsidR="004D3290" w:rsidRDefault="004D3290" w:rsidP="008B0A35">
      <w:pPr>
        <w:spacing w:after="0"/>
        <w:ind w:left="3600" w:firstLine="720"/>
        <w:jc w:val="center"/>
        <w:rPr>
          <w:i/>
          <w:sz w:val="26"/>
          <w:szCs w:val="26"/>
        </w:rPr>
      </w:pPr>
    </w:p>
    <w:p w:rsidR="004D3290" w:rsidRDefault="004D3290" w:rsidP="008B0A35">
      <w:pPr>
        <w:spacing w:after="0"/>
        <w:ind w:left="3600" w:firstLine="720"/>
        <w:jc w:val="center"/>
        <w:rPr>
          <w:i/>
          <w:sz w:val="26"/>
          <w:szCs w:val="26"/>
        </w:rPr>
      </w:pPr>
    </w:p>
    <w:p w:rsidR="008B0A35" w:rsidRPr="000C48A0" w:rsidRDefault="004D3290" w:rsidP="008B0A35">
      <w:pPr>
        <w:spacing w:after="0"/>
        <w:ind w:left="3600" w:firstLine="720"/>
        <w:jc w:val="center"/>
        <w:rPr>
          <w:b/>
          <w:i/>
          <w:sz w:val="32"/>
          <w:szCs w:val="32"/>
        </w:rPr>
      </w:pPr>
      <w:r>
        <w:rPr>
          <w:i/>
          <w:sz w:val="26"/>
          <w:szCs w:val="26"/>
        </w:rPr>
        <w:t xml:space="preserve"> </w:t>
      </w:r>
      <w:r w:rsidR="00675307">
        <w:rPr>
          <w:i/>
          <w:sz w:val="26"/>
          <w:szCs w:val="26"/>
        </w:rPr>
        <w:t xml:space="preserve">        </w:t>
      </w:r>
      <w:r>
        <w:rPr>
          <w:i/>
          <w:sz w:val="26"/>
          <w:szCs w:val="26"/>
        </w:rPr>
        <w:t xml:space="preserve">   </w:t>
      </w:r>
      <w:r w:rsidR="008B0A35" w:rsidRPr="000C48A0">
        <w:rPr>
          <w:i/>
          <w:sz w:val="26"/>
          <w:szCs w:val="26"/>
        </w:rPr>
        <w:t xml:space="preserve">Ngày      tháng        </w:t>
      </w:r>
      <w:r w:rsidR="00987B9D">
        <w:rPr>
          <w:i/>
          <w:sz w:val="26"/>
          <w:szCs w:val="26"/>
        </w:rPr>
        <w:t>năm 2020</w:t>
      </w:r>
    </w:p>
    <w:p w:rsidR="008B0A35" w:rsidRDefault="008B0A35" w:rsidP="008B0A35">
      <w:pPr>
        <w:spacing w:before="120" w:after="0"/>
        <w:ind w:right="1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NGƯỜI LẬP </w:t>
      </w:r>
      <w:r w:rsidR="00675307">
        <w:rPr>
          <w:b/>
          <w:sz w:val="26"/>
          <w:szCs w:val="26"/>
        </w:rPr>
        <w:t>(YTTB)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D3290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XÁC NHẬN CỦA TRẠM Y TẾ </w:t>
      </w:r>
    </w:p>
    <w:p w:rsidR="00675307" w:rsidRDefault="00675307" w:rsidP="008B0A35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8B0A35" w:rsidRDefault="008B0A35" w:rsidP="008B0A35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8B0A35" w:rsidRPr="009C7297" w:rsidRDefault="008B0A35" w:rsidP="008B0A3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B0A35" w:rsidRDefault="008B0A35" w:rsidP="008B0A35">
      <w:pPr>
        <w:spacing w:after="0"/>
        <w:rPr>
          <w:b/>
          <w:sz w:val="32"/>
          <w:szCs w:val="32"/>
        </w:rPr>
      </w:pPr>
    </w:p>
    <w:p w:rsidR="00D1014C" w:rsidRDefault="00D1014C" w:rsidP="00D1014C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2E4980" w:rsidRDefault="002E4980" w:rsidP="00D1014C">
      <w:pPr>
        <w:tabs>
          <w:tab w:val="left" w:pos="6450"/>
        </w:tabs>
        <w:rPr>
          <w:sz w:val="20"/>
          <w:szCs w:val="20"/>
        </w:rPr>
      </w:pPr>
    </w:p>
    <w:p w:rsidR="008B0A35" w:rsidRDefault="008B0A35" w:rsidP="00D1014C">
      <w:pPr>
        <w:tabs>
          <w:tab w:val="left" w:pos="6450"/>
        </w:tabs>
        <w:rPr>
          <w:sz w:val="20"/>
          <w:szCs w:val="20"/>
        </w:rPr>
      </w:pPr>
    </w:p>
    <w:p w:rsidR="008B0A35" w:rsidRDefault="008B0A35" w:rsidP="00D1014C">
      <w:pPr>
        <w:tabs>
          <w:tab w:val="left" w:pos="6450"/>
        </w:tabs>
        <w:rPr>
          <w:sz w:val="20"/>
          <w:szCs w:val="20"/>
        </w:rPr>
      </w:pPr>
    </w:p>
    <w:p w:rsidR="008B0A35" w:rsidRDefault="008B0A35" w:rsidP="00D1014C">
      <w:pPr>
        <w:tabs>
          <w:tab w:val="left" w:pos="6450"/>
        </w:tabs>
        <w:rPr>
          <w:sz w:val="20"/>
          <w:szCs w:val="20"/>
        </w:rPr>
      </w:pPr>
    </w:p>
    <w:p w:rsidR="00EE302A" w:rsidRDefault="00EE302A" w:rsidP="00D1014C">
      <w:pPr>
        <w:tabs>
          <w:tab w:val="left" w:pos="6450"/>
        </w:tabs>
        <w:rPr>
          <w:sz w:val="20"/>
          <w:szCs w:val="20"/>
        </w:rPr>
      </w:pPr>
    </w:p>
    <w:p w:rsidR="00EE302A" w:rsidRDefault="00EE302A" w:rsidP="00D1014C">
      <w:pPr>
        <w:tabs>
          <w:tab w:val="left" w:pos="6450"/>
        </w:tabs>
        <w:rPr>
          <w:sz w:val="20"/>
          <w:szCs w:val="20"/>
        </w:rPr>
      </w:pPr>
    </w:p>
    <w:p w:rsidR="00EE302A" w:rsidRDefault="00EE302A" w:rsidP="00D1014C">
      <w:pPr>
        <w:tabs>
          <w:tab w:val="left" w:pos="6450"/>
        </w:tabs>
        <w:rPr>
          <w:sz w:val="20"/>
          <w:szCs w:val="20"/>
        </w:rPr>
      </w:pPr>
    </w:p>
    <w:p w:rsidR="00EE302A" w:rsidRDefault="00EE302A" w:rsidP="00D1014C">
      <w:pPr>
        <w:tabs>
          <w:tab w:val="left" w:pos="6450"/>
        </w:tabs>
        <w:rPr>
          <w:sz w:val="20"/>
          <w:szCs w:val="20"/>
        </w:rPr>
      </w:pPr>
    </w:p>
    <w:p w:rsidR="00EE302A" w:rsidRDefault="00EE302A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Pr="00DD34AA" w:rsidRDefault="002C7867" w:rsidP="00833EE1">
      <w:pPr>
        <w:tabs>
          <w:tab w:val="left" w:pos="9639"/>
        </w:tabs>
        <w:spacing w:after="0" w:line="240" w:lineRule="auto"/>
        <w:rPr>
          <w:b/>
          <w:sz w:val="26"/>
          <w:szCs w:val="26"/>
        </w:rPr>
      </w:pPr>
      <w:r>
        <w:rPr>
          <w:sz w:val="24"/>
          <w:szCs w:val="24"/>
        </w:rPr>
        <w:lastRenderedPageBreak/>
        <w:t xml:space="preserve">      </w:t>
      </w:r>
      <w:r w:rsidR="00833EE1" w:rsidRPr="00941BF4">
        <w:rPr>
          <w:sz w:val="24"/>
          <w:szCs w:val="24"/>
        </w:rPr>
        <w:t>SỞ Y TẾ LÂM ĐỒNG</w:t>
      </w:r>
      <w:r w:rsidR="00833EE1">
        <w:rPr>
          <w:sz w:val="26"/>
          <w:szCs w:val="26"/>
        </w:rPr>
        <w:t xml:space="preserve">   </w:t>
      </w:r>
      <w:r w:rsidR="00833EE1" w:rsidRPr="000518D6">
        <w:rPr>
          <w:b/>
          <w:sz w:val="26"/>
          <w:szCs w:val="26"/>
        </w:rPr>
        <w:t xml:space="preserve"> </w:t>
      </w:r>
      <w:r w:rsidR="00833EE1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</w:t>
      </w:r>
      <w:r w:rsidR="00833EE1">
        <w:rPr>
          <w:b/>
          <w:sz w:val="26"/>
          <w:szCs w:val="26"/>
        </w:rPr>
        <w:t xml:space="preserve"> </w:t>
      </w:r>
      <w:r w:rsidR="00833EE1" w:rsidRPr="00941BF4">
        <w:rPr>
          <w:b/>
          <w:sz w:val="24"/>
          <w:szCs w:val="24"/>
        </w:rPr>
        <w:t>CỘNG HÒA XÃ HỘI CHỦ NGHĨA VIỆT NAM</w:t>
      </w:r>
    </w:p>
    <w:p w:rsidR="00833EE1" w:rsidRPr="00DD34AA" w:rsidRDefault="00833EE1" w:rsidP="00833EE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941BF4">
        <w:rPr>
          <w:b/>
          <w:sz w:val="24"/>
          <w:szCs w:val="24"/>
        </w:rPr>
        <w:t>TRUNG TÂM Y TẾ BẢO LÂM</w:t>
      </w:r>
      <w:r>
        <w:rPr>
          <w:b/>
          <w:sz w:val="26"/>
          <w:szCs w:val="26"/>
        </w:rPr>
        <w:t xml:space="preserve">                                </w:t>
      </w:r>
      <w:r w:rsidRPr="00DD34AA">
        <w:rPr>
          <w:b/>
          <w:sz w:val="26"/>
          <w:szCs w:val="26"/>
        </w:rPr>
        <w:t>Độc lập – Tự do – Hạnh phúc</w:t>
      </w:r>
    </w:p>
    <w:p w:rsidR="00833EE1" w:rsidRDefault="00B124D2" w:rsidP="00833EE1">
      <w:pPr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49" type="#_x0000_t32" style="position:absolute;margin-left:30.75pt;margin-top:.65pt;width:114.75pt;height:0;z-index:251675648" o:connectortype="straight"/>
        </w:pict>
      </w:r>
      <w:r>
        <w:rPr>
          <w:b/>
          <w:noProof/>
          <w:sz w:val="26"/>
          <w:szCs w:val="26"/>
        </w:rPr>
        <w:pict>
          <v:shape id="_x0000_s1048" type="#_x0000_t32" style="position:absolute;margin-left:283.5pt;margin-top:2.15pt;width:2in;height:0;z-index:251674624" o:connectortype="straight"/>
        </w:pict>
      </w:r>
    </w:p>
    <w:p w:rsidR="00833EE1" w:rsidRPr="00DD34AA" w:rsidRDefault="00833EE1" w:rsidP="00833EE1">
      <w:pPr>
        <w:spacing w:after="0" w:line="240" w:lineRule="auto"/>
        <w:rPr>
          <w:b/>
          <w:sz w:val="26"/>
          <w:szCs w:val="26"/>
        </w:rPr>
      </w:pPr>
    </w:p>
    <w:p w:rsidR="002C7867" w:rsidRDefault="00833EE1" w:rsidP="002C7867">
      <w:pPr>
        <w:spacing w:after="0"/>
        <w:jc w:val="center"/>
        <w:rPr>
          <w:b/>
          <w:sz w:val="28"/>
          <w:szCs w:val="28"/>
        </w:rPr>
      </w:pPr>
      <w:r w:rsidRPr="00A65208">
        <w:rPr>
          <w:b/>
          <w:sz w:val="28"/>
          <w:szCs w:val="28"/>
        </w:rPr>
        <w:t xml:space="preserve">DANH SÁCH </w:t>
      </w:r>
      <w:r w:rsidR="002C7867">
        <w:rPr>
          <w:b/>
          <w:sz w:val="28"/>
          <w:szCs w:val="28"/>
        </w:rPr>
        <w:t>CÁC HỘ GIA ĐÌNH CÓ</w:t>
      </w:r>
      <w:r w:rsidRPr="00A65208">
        <w:rPr>
          <w:b/>
          <w:sz w:val="28"/>
          <w:szCs w:val="28"/>
        </w:rPr>
        <w:t xml:space="preserve"> PHỤ NỮ</w:t>
      </w:r>
      <w:r w:rsidR="002C7867">
        <w:rPr>
          <w:b/>
          <w:sz w:val="28"/>
          <w:szCs w:val="28"/>
        </w:rPr>
        <w:t xml:space="preserve"> TỪ</w:t>
      </w:r>
      <w:r w:rsidRPr="00A65208">
        <w:rPr>
          <w:b/>
          <w:sz w:val="28"/>
          <w:szCs w:val="28"/>
        </w:rPr>
        <w:t xml:space="preserve"> 18 – 49</w:t>
      </w:r>
      <w:r>
        <w:rPr>
          <w:b/>
          <w:sz w:val="28"/>
          <w:szCs w:val="28"/>
        </w:rPr>
        <w:t xml:space="preserve"> TUỔI  </w:t>
      </w:r>
    </w:p>
    <w:p w:rsidR="002C7867" w:rsidRPr="00A65208" w:rsidRDefault="002C7867" w:rsidP="002C78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Tại thôn :                 Xã :                 Huyện : Bảo Lâm </w:t>
      </w:r>
      <w:r w:rsidR="00833EE1" w:rsidRPr="00A65208">
        <w:rPr>
          <w:b/>
          <w:sz w:val="28"/>
          <w:szCs w:val="28"/>
        </w:rPr>
        <w:t xml:space="preserve"> </w:t>
      </w:r>
    </w:p>
    <w:p w:rsidR="00833EE1" w:rsidRPr="00A65208" w:rsidRDefault="00833EE1" w:rsidP="00833EE1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29"/>
        <w:gridCol w:w="2023"/>
        <w:gridCol w:w="2023"/>
        <w:gridCol w:w="2024"/>
      </w:tblGrid>
      <w:tr w:rsidR="00833EE1" w:rsidRPr="00A65208" w:rsidTr="00B71273">
        <w:tc>
          <w:tcPr>
            <w:tcW w:w="817" w:type="dxa"/>
          </w:tcPr>
          <w:p w:rsidR="00833EE1" w:rsidRPr="00A65208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2023" w:type="dxa"/>
          </w:tcPr>
          <w:p w:rsidR="00833EE1" w:rsidRPr="00A65208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023" w:type="dxa"/>
          </w:tcPr>
          <w:p w:rsidR="00833EE1" w:rsidRPr="00A65208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2024" w:type="dxa"/>
          </w:tcPr>
          <w:p w:rsidR="00833EE1" w:rsidRPr="00A65208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 w:rsidRPr="00A65208">
              <w:rPr>
                <w:b/>
                <w:sz w:val="28"/>
                <w:szCs w:val="28"/>
              </w:rPr>
              <w:t>GHI CHÚ</w:t>
            </w: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4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5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4E0763" w:rsidRDefault="00833EE1" w:rsidP="00B71273">
            <w:pPr>
              <w:jc w:val="center"/>
              <w:rPr>
                <w:sz w:val="28"/>
                <w:szCs w:val="28"/>
              </w:rPr>
            </w:pPr>
            <w:r w:rsidRPr="004E0763">
              <w:rPr>
                <w:sz w:val="28"/>
                <w:szCs w:val="28"/>
              </w:rPr>
              <w:t>6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Default="00833EE1" w:rsidP="00B71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8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12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13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14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15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16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17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18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19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20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21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22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23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24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25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26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27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28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29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30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31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32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33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34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35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36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37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39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40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41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42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43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44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833EE1" w:rsidP="00B71273">
            <w:pPr>
              <w:jc w:val="center"/>
              <w:rPr>
                <w:sz w:val="28"/>
                <w:szCs w:val="28"/>
              </w:rPr>
            </w:pPr>
            <w:r w:rsidRPr="0007172C">
              <w:rPr>
                <w:sz w:val="28"/>
                <w:szCs w:val="28"/>
              </w:rPr>
              <w:t>45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EA0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29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833EE1" w:rsidRPr="00A65208" w:rsidTr="00B71273">
        <w:tc>
          <w:tcPr>
            <w:tcW w:w="817" w:type="dxa"/>
          </w:tcPr>
          <w:p w:rsidR="00833EE1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29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833EE1" w:rsidRPr="00A65208" w:rsidRDefault="00833EE1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EA0A28" w:rsidP="00B71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229" w:type="dxa"/>
          </w:tcPr>
          <w:p w:rsidR="00A92A2E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  <w:tr w:rsidR="00A92A2E" w:rsidRPr="00A65208" w:rsidTr="00B71273">
        <w:tc>
          <w:tcPr>
            <w:tcW w:w="817" w:type="dxa"/>
          </w:tcPr>
          <w:p w:rsidR="00A92A2E" w:rsidRPr="0007172C" w:rsidRDefault="00A92A2E" w:rsidP="00B712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A92A2E" w:rsidRPr="00EA0A28" w:rsidRDefault="00EA0A28" w:rsidP="00EA0A28">
            <w:pPr>
              <w:jc w:val="center"/>
              <w:rPr>
                <w:b/>
                <w:sz w:val="28"/>
                <w:szCs w:val="28"/>
              </w:rPr>
            </w:pPr>
            <w:r w:rsidRPr="00EA0A28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A92A2E" w:rsidRPr="00A65208" w:rsidRDefault="00A92A2E" w:rsidP="00B71273">
            <w:pPr>
              <w:rPr>
                <w:b/>
                <w:sz w:val="28"/>
                <w:szCs w:val="28"/>
              </w:rPr>
            </w:pPr>
          </w:p>
        </w:tc>
      </w:tr>
    </w:tbl>
    <w:p w:rsidR="00833EE1" w:rsidRDefault="00833EE1" w:rsidP="00A92A2E">
      <w:pPr>
        <w:spacing w:after="0"/>
        <w:rPr>
          <w:i/>
          <w:sz w:val="26"/>
          <w:szCs w:val="26"/>
        </w:rPr>
      </w:pPr>
    </w:p>
    <w:p w:rsidR="00833EE1" w:rsidRPr="000C48A0" w:rsidRDefault="00833EE1" w:rsidP="00833EE1">
      <w:pPr>
        <w:spacing w:after="0"/>
        <w:ind w:left="3600" w:firstLine="720"/>
        <w:jc w:val="center"/>
        <w:rPr>
          <w:b/>
          <w:i/>
          <w:sz w:val="32"/>
          <w:szCs w:val="32"/>
        </w:rPr>
      </w:pPr>
      <w:r>
        <w:rPr>
          <w:i/>
          <w:sz w:val="26"/>
          <w:szCs w:val="26"/>
        </w:rPr>
        <w:t xml:space="preserve">            </w:t>
      </w:r>
      <w:r w:rsidRPr="000C48A0">
        <w:rPr>
          <w:i/>
          <w:sz w:val="26"/>
          <w:szCs w:val="26"/>
        </w:rPr>
        <w:t xml:space="preserve">Ngày      tháng        </w:t>
      </w:r>
      <w:r>
        <w:rPr>
          <w:i/>
          <w:sz w:val="26"/>
          <w:szCs w:val="26"/>
        </w:rPr>
        <w:t>năm 2020</w:t>
      </w:r>
    </w:p>
    <w:p w:rsidR="00833EE1" w:rsidRDefault="00833EE1" w:rsidP="00833EE1">
      <w:pPr>
        <w:spacing w:before="120" w:after="0"/>
        <w:ind w:right="1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NGƯỜI LẬP (YTTB)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XÁC NHẬN CỦA TRẠM Y TẾ </w:t>
      </w:r>
    </w:p>
    <w:p w:rsidR="00833EE1" w:rsidRDefault="00833EE1" w:rsidP="00833EE1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833EE1" w:rsidRDefault="00833EE1" w:rsidP="00833EE1">
      <w:pPr>
        <w:spacing w:before="120" w:after="0"/>
        <w:ind w:right="119"/>
        <w:jc w:val="center"/>
        <w:rPr>
          <w:b/>
          <w:sz w:val="26"/>
          <w:szCs w:val="26"/>
        </w:rPr>
      </w:pPr>
    </w:p>
    <w:p w:rsidR="00833EE1" w:rsidRPr="009C7297" w:rsidRDefault="00833EE1" w:rsidP="00833E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833EE1" w:rsidRDefault="00833EE1" w:rsidP="00833EE1">
      <w:pPr>
        <w:spacing w:after="0"/>
        <w:rPr>
          <w:b/>
          <w:sz w:val="32"/>
          <w:szCs w:val="32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833EE1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833EE1" w:rsidRDefault="00833EE1" w:rsidP="00D1014C">
      <w:pPr>
        <w:tabs>
          <w:tab w:val="left" w:pos="6450"/>
        </w:tabs>
        <w:rPr>
          <w:sz w:val="20"/>
          <w:szCs w:val="20"/>
        </w:rPr>
      </w:pPr>
    </w:p>
    <w:p w:rsidR="005C33F8" w:rsidRDefault="005C33F8" w:rsidP="005C33F8">
      <w:bookmarkStart w:id="0" w:name="_GoBack"/>
      <w:bookmarkEnd w:id="0"/>
    </w:p>
    <w:p w:rsidR="005C33F8" w:rsidRDefault="005C33F8" w:rsidP="005C33F8"/>
    <w:p w:rsidR="005C33F8" w:rsidRDefault="005C33F8" w:rsidP="005C33F8">
      <w:pPr>
        <w:rPr>
          <w:b/>
        </w:rPr>
      </w:pPr>
    </w:p>
    <w:p w:rsidR="005C33F8" w:rsidRDefault="005C33F8" w:rsidP="005C33F8">
      <w:pPr>
        <w:rPr>
          <w:b/>
        </w:rPr>
      </w:pPr>
    </w:p>
    <w:p w:rsidR="005C33F8" w:rsidRDefault="005C33F8" w:rsidP="005C33F8">
      <w:pPr>
        <w:rPr>
          <w:b/>
        </w:rPr>
      </w:pPr>
    </w:p>
    <w:p w:rsidR="005C33F8" w:rsidRDefault="005C33F8" w:rsidP="005C33F8">
      <w:pPr>
        <w:rPr>
          <w:b/>
        </w:rPr>
      </w:pPr>
    </w:p>
    <w:p w:rsidR="005C33F8" w:rsidRDefault="005C33F8" w:rsidP="005C33F8">
      <w:pPr>
        <w:rPr>
          <w:b/>
        </w:rPr>
      </w:pPr>
    </w:p>
    <w:p w:rsidR="002E4980" w:rsidRPr="00D1014C" w:rsidRDefault="002E4980" w:rsidP="00D1014C">
      <w:pPr>
        <w:tabs>
          <w:tab w:val="left" w:pos="6450"/>
        </w:tabs>
        <w:rPr>
          <w:sz w:val="20"/>
          <w:szCs w:val="20"/>
        </w:rPr>
      </w:pPr>
    </w:p>
    <w:sectPr w:rsidR="002E4980" w:rsidRPr="00D1014C" w:rsidSect="001D0236">
      <w:pgSz w:w="12240" w:h="15840"/>
      <w:pgMar w:top="426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B5E"/>
    <w:multiLevelType w:val="hybridMultilevel"/>
    <w:tmpl w:val="6D9A43B2"/>
    <w:lvl w:ilvl="0" w:tplc="9EFEE5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20C0"/>
    <w:multiLevelType w:val="hybridMultilevel"/>
    <w:tmpl w:val="7B249C90"/>
    <w:lvl w:ilvl="0" w:tplc="BAF83E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63D42"/>
    <w:multiLevelType w:val="hybridMultilevel"/>
    <w:tmpl w:val="88AE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7092"/>
    <w:multiLevelType w:val="hybridMultilevel"/>
    <w:tmpl w:val="7C38D05A"/>
    <w:lvl w:ilvl="0" w:tplc="609A8EAA">
      <w:start w:val="80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4FF360B"/>
    <w:multiLevelType w:val="hybridMultilevel"/>
    <w:tmpl w:val="2B78217E"/>
    <w:lvl w:ilvl="0" w:tplc="6BF8A9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6B1B"/>
    <w:multiLevelType w:val="hybridMultilevel"/>
    <w:tmpl w:val="935CBD32"/>
    <w:lvl w:ilvl="0" w:tplc="917A9DF0">
      <w:start w:val="15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662867FC"/>
    <w:multiLevelType w:val="hybridMultilevel"/>
    <w:tmpl w:val="88AE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86084"/>
    <w:multiLevelType w:val="hybridMultilevel"/>
    <w:tmpl w:val="88AE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2"/>
  </w:compat>
  <w:rsids>
    <w:rsidRoot w:val="00DD34AA"/>
    <w:rsid w:val="000518D6"/>
    <w:rsid w:val="0007172C"/>
    <w:rsid w:val="000A510B"/>
    <w:rsid w:val="000C48A0"/>
    <w:rsid w:val="000E3602"/>
    <w:rsid w:val="00162A96"/>
    <w:rsid w:val="0019627D"/>
    <w:rsid w:val="001D0236"/>
    <w:rsid w:val="001E18E9"/>
    <w:rsid w:val="002206BC"/>
    <w:rsid w:val="00244C83"/>
    <w:rsid w:val="002720C0"/>
    <w:rsid w:val="002C7867"/>
    <w:rsid w:val="002D6F5C"/>
    <w:rsid w:val="002E39FD"/>
    <w:rsid w:val="002E4980"/>
    <w:rsid w:val="003C46AA"/>
    <w:rsid w:val="003D3288"/>
    <w:rsid w:val="003D5E08"/>
    <w:rsid w:val="0042227A"/>
    <w:rsid w:val="00440309"/>
    <w:rsid w:val="004D3290"/>
    <w:rsid w:val="004E0763"/>
    <w:rsid w:val="004F3ED1"/>
    <w:rsid w:val="00507433"/>
    <w:rsid w:val="00586129"/>
    <w:rsid w:val="005C33F8"/>
    <w:rsid w:val="00675307"/>
    <w:rsid w:val="00692DCB"/>
    <w:rsid w:val="007054D9"/>
    <w:rsid w:val="0071160A"/>
    <w:rsid w:val="007666E2"/>
    <w:rsid w:val="00773C2A"/>
    <w:rsid w:val="007F58E4"/>
    <w:rsid w:val="00817706"/>
    <w:rsid w:val="00833EE1"/>
    <w:rsid w:val="0084100D"/>
    <w:rsid w:val="00864810"/>
    <w:rsid w:val="00876F03"/>
    <w:rsid w:val="008A481B"/>
    <w:rsid w:val="008B0A35"/>
    <w:rsid w:val="00903D5C"/>
    <w:rsid w:val="00910FBE"/>
    <w:rsid w:val="00913343"/>
    <w:rsid w:val="00941BF4"/>
    <w:rsid w:val="00951D2C"/>
    <w:rsid w:val="009536B9"/>
    <w:rsid w:val="00987B9D"/>
    <w:rsid w:val="009977B8"/>
    <w:rsid w:val="009B65A4"/>
    <w:rsid w:val="009C0A93"/>
    <w:rsid w:val="009C7297"/>
    <w:rsid w:val="00A65208"/>
    <w:rsid w:val="00A92A2E"/>
    <w:rsid w:val="00AB6CD6"/>
    <w:rsid w:val="00AF1E5C"/>
    <w:rsid w:val="00B124D2"/>
    <w:rsid w:val="00BC56D1"/>
    <w:rsid w:val="00BD2394"/>
    <w:rsid w:val="00C05826"/>
    <w:rsid w:val="00C65C7D"/>
    <w:rsid w:val="00C77AE0"/>
    <w:rsid w:val="00C77C53"/>
    <w:rsid w:val="00CB646D"/>
    <w:rsid w:val="00CE12BA"/>
    <w:rsid w:val="00CE5695"/>
    <w:rsid w:val="00D1014C"/>
    <w:rsid w:val="00D7436C"/>
    <w:rsid w:val="00DB510A"/>
    <w:rsid w:val="00DD34AA"/>
    <w:rsid w:val="00E176E0"/>
    <w:rsid w:val="00E674DC"/>
    <w:rsid w:val="00E74B9E"/>
    <w:rsid w:val="00EA0A28"/>
    <w:rsid w:val="00EA4838"/>
    <w:rsid w:val="00EA7A65"/>
    <w:rsid w:val="00EE302A"/>
    <w:rsid w:val="00F03518"/>
    <w:rsid w:val="00F035FF"/>
    <w:rsid w:val="00FC7D13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6"/>
        <o:r id="V:Rule2" type="connector" idref="#_x0000_s1038"/>
        <o:r id="V:Rule3" type="connector" idref="#_x0000_s1047"/>
        <o:r id="V:Rule4" type="connector" idref="#_x0000_s1028"/>
        <o:r id="V:Rule5" type="connector" idref="#_x0000_s1027"/>
        <o:r id="V:Rule6" type="connector" idref="#_x0000_s1049"/>
        <o:r id="V:Rule7" type="connector" idref="#_x0000_s1039"/>
        <o:r id="V:Rule8" type="connector" idref="#_x0000_s1048"/>
      </o:rules>
    </o:shapelayout>
  </w:shapeDefaults>
  <w:decimalSymbol w:val="."/>
  <w:listSeparator w:val=","/>
  <w15:docId w15:val="{5F9016AD-4B8D-42ED-AD8B-206B84C6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18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1E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4C3B-FCE8-489F-A2A9-B1681F49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61</cp:revision>
  <cp:lastPrinted>2020-07-16T02:58:00Z</cp:lastPrinted>
  <dcterms:created xsi:type="dcterms:W3CDTF">2019-07-31T00:58:00Z</dcterms:created>
  <dcterms:modified xsi:type="dcterms:W3CDTF">2020-07-17T01:59:00Z</dcterms:modified>
</cp:coreProperties>
</file>