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94" w:type="dxa"/>
        <w:tblInd w:w="-361" w:type="dxa"/>
        <w:tblLook w:val="01E0"/>
      </w:tblPr>
      <w:tblGrid>
        <w:gridCol w:w="4792"/>
        <w:gridCol w:w="5602"/>
      </w:tblGrid>
      <w:tr w:rsidR="00B54DF6" w:rsidRPr="006F0048" w:rsidTr="008A0281">
        <w:trPr>
          <w:trHeight w:val="1296"/>
        </w:trPr>
        <w:tc>
          <w:tcPr>
            <w:tcW w:w="4792" w:type="dxa"/>
          </w:tcPr>
          <w:p w:rsidR="00B54DF6" w:rsidRPr="008A1682" w:rsidRDefault="00B54DF6" w:rsidP="002276DC">
            <w:pPr>
              <w:jc w:val="center"/>
              <w:rPr>
                <w:b/>
                <w:lang w:val="fr-FR"/>
              </w:rPr>
            </w:pPr>
            <w:r w:rsidRPr="008A1682">
              <w:rPr>
                <w:b/>
                <w:lang w:val="vi-VN"/>
              </w:rPr>
              <w:t>SỞ Y TẾ L</w:t>
            </w:r>
            <w:r w:rsidRPr="008A1682">
              <w:rPr>
                <w:b/>
                <w:lang w:val="fr-FR"/>
              </w:rPr>
              <w:t>ÂM ĐỒNG</w:t>
            </w:r>
          </w:p>
          <w:p w:rsidR="00B54DF6" w:rsidRPr="008A1682" w:rsidRDefault="00A36221" w:rsidP="002276DC">
            <w:pPr>
              <w:ind w:left="-348" w:firstLine="348"/>
              <w:jc w:val="center"/>
              <w:rPr>
                <w:b/>
                <w:lang w:val="fr-FR"/>
              </w:rPr>
            </w:pPr>
            <w:r w:rsidRPr="008A1682">
              <w:rPr>
                <w:b/>
                <w:lang w:val="fr-FR"/>
              </w:rPr>
              <w:t>TRUNG TÂM  Y TẾ BẢO LÂM</w:t>
            </w:r>
          </w:p>
          <w:p w:rsidR="00B54DF6" w:rsidRPr="00C6388E" w:rsidRDefault="00CD1209" w:rsidP="002276DC">
            <w:pPr>
              <w:spacing w:before="120"/>
              <w:ind w:right="-284"/>
              <w:jc w:val="center"/>
              <w:rPr>
                <w:lang w:val="vi-VN"/>
              </w:rPr>
            </w:pPr>
            <w:r w:rsidRPr="00C6388E">
              <w:rPr>
                <w:noProof/>
              </w:rPr>
              <w:pict>
                <v:shapetype id="_x0000_t32" coordsize="21600,21600" o:spt="32" o:oned="t" path="m,l21600,21600e" filled="f">
                  <v:path arrowok="t" fillok="f" o:connecttype="none"/>
                  <o:lock v:ext="edit" shapetype="t"/>
                </v:shapetype>
                <v:shape id="AutoShape 4" o:spid="_x0000_s1026" type="#_x0000_t32" style="position:absolute;left:0;text-align:left;margin-left:52.25pt;margin-top:2.3pt;width:126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fFy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gP4xmMKyCqUlsbGqRH9WqeNf3ukNJVR1TLY/DbyUBuFjKSdynh4gwU2Q1fNIMYAvhx&#10;VsfG9gESpoCOUZLTTRJ+9IjCx2yWpqAzR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"/>
              </w:pict>
            </w:r>
            <w:r w:rsidR="00B54DF6" w:rsidRPr="00C6388E">
              <w:t>Số</w:t>
            </w:r>
            <w:r w:rsidR="00B54DF6" w:rsidRPr="00C6388E">
              <w:rPr>
                <w:lang w:val="vi-VN"/>
              </w:rPr>
              <w:t>:</w:t>
            </w:r>
            <w:r w:rsidR="008A1682" w:rsidRPr="00C6388E">
              <w:t xml:space="preserve">  </w:t>
            </w:r>
            <w:r w:rsidR="00C6388E" w:rsidRPr="00C6388E">
              <w:t>129</w:t>
            </w:r>
            <w:r w:rsidR="00B54DF6" w:rsidRPr="00C6388E">
              <w:t xml:space="preserve"> /</w:t>
            </w:r>
            <w:r w:rsidR="00F839A8" w:rsidRPr="00C6388E">
              <w:rPr>
                <w:lang w:val="vi-VN"/>
              </w:rPr>
              <w:t>KH-</w:t>
            </w:r>
            <w:r w:rsidR="00B54DF6" w:rsidRPr="00C6388E">
              <w:t>KSBT</w:t>
            </w:r>
          </w:p>
          <w:p w:rsidR="00B54DF6" w:rsidRPr="008A1682" w:rsidRDefault="00B54DF6" w:rsidP="002276DC">
            <w:pPr>
              <w:ind w:right="-284"/>
              <w:jc w:val="center"/>
              <w:rPr>
                <w:b/>
                <w:lang w:val="vi-VN"/>
              </w:rPr>
            </w:pPr>
          </w:p>
        </w:tc>
        <w:tc>
          <w:tcPr>
            <w:tcW w:w="5602" w:type="dxa"/>
          </w:tcPr>
          <w:p w:rsidR="00B54DF6" w:rsidRPr="00B54DF6" w:rsidRDefault="00B54DF6" w:rsidP="00A36221">
            <w:pPr>
              <w:jc w:val="center"/>
              <w:rPr>
                <w:b/>
                <w:lang w:val="vi-VN"/>
              </w:rPr>
            </w:pPr>
            <w:r w:rsidRPr="00B54DF6">
              <w:rPr>
                <w:b/>
                <w:lang w:val="vi-VN"/>
              </w:rPr>
              <w:t>CỘNG HÒA XÃ HỘI CHỦ NGHĨA VIỆT NAM</w:t>
            </w:r>
          </w:p>
          <w:p w:rsidR="00B54DF6" w:rsidRPr="00E97172" w:rsidRDefault="00B54DF6" w:rsidP="00A36221">
            <w:pPr>
              <w:jc w:val="center"/>
              <w:rPr>
                <w:b/>
                <w:lang w:val="vi-VN"/>
              </w:rPr>
            </w:pPr>
            <w:r>
              <w:rPr>
                <w:b/>
              </w:rPr>
              <w:t>Độc</w:t>
            </w:r>
            <w:r>
              <w:rPr>
                <w:b/>
                <w:lang w:val="vi-VN"/>
              </w:rPr>
              <w:t xml:space="preserve"> l</w:t>
            </w:r>
            <w:r w:rsidRPr="00E97172">
              <w:rPr>
                <w:b/>
              </w:rPr>
              <w:t xml:space="preserve">ập - Tự do - Hạnh </w:t>
            </w:r>
            <w:r>
              <w:rPr>
                <w:b/>
                <w:lang w:val="vi-VN"/>
              </w:rPr>
              <w:t>p</w:t>
            </w:r>
            <w:r w:rsidRPr="00E97172">
              <w:rPr>
                <w:b/>
              </w:rPr>
              <w:t>húc</w:t>
            </w:r>
          </w:p>
          <w:p w:rsidR="00B54DF6" w:rsidRDefault="00CD1209" w:rsidP="00A36221">
            <w:pPr>
              <w:jc w:val="center"/>
              <w:rPr>
                <w:b/>
                <w:u w:val="single"/>
                <w:lang w:val="vi-VN"/>
              </w:rPr>
            </w:pPr>
            <w:r w:rsidRPr="00CD1209">
              <w:rPr>
                <w:noProof/>
              </w:rPr>
              <w:pict>
                <v:shape id="AutoShape 5" o:spid="_x0000_s1028" type="#_x0000_t32" style="position:absolute;left:0;text-align:left;margin-left:73.15pt;margin-top:1.95pt;width:126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1R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L4xmMKyCqUjsbGqQn9WKeNf3ukNJVR1TLY/Dr2UBuFjKSNynh4gwU2Q+fNYMYAvhx&#10;VqfG9gESpoBOUZLzTRJ+8ojCx2yepqAzR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"/>
              </w:pict>
            </w:r>
          </w:p>
          <w:p w:rsidR="00B54DF6" w:rsidRPr="00A36221" w:rsidRDefault="00A36221" w:rsidP="00C6388E">
            <w:pPr>
              <w:ind w:right="-284"/>
              <w:jc w:val="center"/>
              <w:rPr>
                <w:i/>
                <w:sz w:val="26"/>
                <w:szCs w:val="26"/>
              </w:rPr>
            </w:pPr>
            <w:r>
              <w:rPr>
                <w:i/>
                <w:sz w:val="26"/>
                <w:szCs w:val="26"/>
              </w:rPr>
              <w:t>B</w:t>
            </w:r>
            <w:r w:rsidRPr="00A36221">
              <w:rPr>
                <w:i/>
                <w:sz w:val="26"/>
                <w:szCs w:val="26"/>
              </w:rPr>
              <w:t>ảo</w:t>
            </w:r>
            <w:r>
              <w:rPr>
                <w:i/>
                <w:sz w:val="26"/>
                <w:szCs w:val="26"/>
              </w:rPr>
              <w:t xml:space="preserve"> </w:t>
            </w:r>
            <w:r>
              <w:rPr>
                <w:i/>
                <w:sz w:val="26"/>
                <w:szCs w:val="26"/>
                <w:lang w:val="vi-VN"/>
              </w:rPr>
              <w:t>Lâm</w:t>
            </w:r>
            <w:r w:rsidR="00B54DF6" w:rsidRPr="00242FDB">
              <w:rPr>
                <w:i/>
                <w:sz w:val="26"/>
                <w:szCs w:val="26"/>
                <w:lang w:val="vi-VN"/>
              </w:rPr>
              <w:t xml:space="preserve">, ngày </w:t>
            </w:r>
            <w:r w:rsidR="00C6388E">
              <w:rPr>
                <w:i/>
                <w:sz w:val="26"/>
                <w:szCs w:val="26"/>
              </w:rPr>
              <w:t>14</w:t>
            </w:r>
            <w:r w:rsidR="00B54DF6" w:rsidRPr="00242FDB">
              <w:rPr>
                <w:i/>
                <w:sz w:val="26"/>
                <w:szCs w:val="26"/>
                <w:lang w:val="vi-VN"/>
              </w:rPr>
              <w:t xml:space="preserve"> tháng </w:t>
            </w:r>
            <w:r>
              <w:rPr>
                <w:i/>
                <w:sz w:val="26"/>
                <w:szCs w:val="26"/>
              </w:rPr>
              <w:t xml:space="preserve"> </w:t>
            </w:r>
            <w:r w:rsidR="00B54DF6">
              <w:rPr>
                <w:i/>
                <w:sz w:val="26"/>
                <w:szCs w:val="26"/>
                <w:lang w:val="vi-VN"/>
              </w:rPr>
              <w:t>4</w:t>
            </w:r>
            <w:r w:rsidR="00B54DF6" w:rsidRPr="00242FDB">
              <w:rPr>
                <w:i/>
                <w:sz w:val="26"/>
                <w:szCs w:val="26"/>
                <w:lang w:val="vi-VN"/>
              </w:rPr>
              <w:t xml:space="preserve"> năm 202</w:t>
            </w:r>
            <w:r w:rsidR="00B54DF6">
              <w:rPr>
                <w:i/>
                <w:sz w:val="26"/>
                <w:szCs w:val="26"/>
                <w:lang w:val="vi-VN"/>
              </w:rPr>
              <w:t>1</w:t>
            </w:r>
          </w:p>
        </w:tc>
      </w:tr>
    </w:tbl>
    <w:p w:rsidR="00CA58F9" w:rsidRPr="00B54DF6" w:rsidRDefault="00BC534B" w:rsidP="00A3060F">
      <w:pPr>
        <w:jc w:val="center"/>
        <w:rPr>
          <w:b/>
          <w:sz w:val="28"/>
          <w:szCs w:val="28"/>
          <w:lang w:val="vi-VN"/>
        </w:rPr>
      </w:pPr>
      <w:r w:rsidRPr="00B54DF6">
        <w:rPr>
          <w:b/>
          <w:sz w:val="28"/>
          <w:szCs w:val="28"/>
          <w:lang w:val="vi-VN"/>
        </w:rPr>
        <w:t xml:space="preserve">KẾ HOẠCH </w:t>
      </w:r>
      <w:r w:rsidR="00444D90">
        <w:rPr>
          <w:b/>
          <w:sz w:val="28"/>
          <w:szCs w:val="28"/>
          <w:lang w:val="vi-VN"/>
        </w:rPr>
        <w:t xml:space="preserve">TRUYỀN THÔNG </w:t>
      </w:r>
    </w:p>
    <w:p w:rsidR="003A04E5" w:rsidRDefault="00A36221" w:rsidP="006A7EB3">
      <w:pPr>
        <w:spacing w:line="400" w:lineRule="exact"/>
        <w:jc w:val="center"/>
        <w:rPr>
          <w:b/>
          <w:sz w:val="28"/>
          <w:szCs w:val="28"/>
          <w:lang w:val="vi-VN"/>
        </w:rPr>
      </w:pPr>
      <w:r>
        <w:rPr>
          <w:b/>
          <w:sz w:val="28"/>
          <w:szCs w:val="28"/>
        </w:rPr>
        <w:t>Th</w:t>
      </w:r>
      <w:r w:rsidRPr="00A36221">
        <w:rPr>
          <w:b/>
          <w:sz w:val="28"/>
          <w:szCs w:val="28"/>
        </w:rPr>
        <w:t>áng</w:t>
      </w:r>
      <w:r>
        <w:rPr>
          <w:b/>
          <w:sz w:val="28"/>
          <w:szCs w:val="28"/>
        </w:rPr>
        <w:t xml:space="preserve"> h</w:t>
      </w:r>
      <w:r w:rsidRPr="00A36221">
        <w:rPr>
          <w:b/>
          <w:sz w:val="28"/>
          <w:szCs w:val="28"/>
        </w:rPr>
        <w:t>ành</w:t>
      </w:r>
      <w:r>
        <w:rPr>
          <w:b/>
          <w:sz w:val="28"/>
          <w:szCs w:val="28"/>
        </w:rPr>
        <w:t xml:space="preserve"> đ</w:t>
      </w:r>
      <w:r w:rsidRPr="00A36221">
        <w:rPr>
          <w:b/>
          <w:sz w:val="28"/>
          <w:szCs w:val="28"/>
        </w:rPr>
        <w:t>ộng</w:t>
      </w:r>
      <w:r>
        <w:rPr>
          <w:b/>
          <w:sz w:val="28"/>
          <w:szCs w:val="28"/>
        </w:rPr>
        <w:t xml:space="preserve"> v</w:t>
      </w:r>
      <w:r w:rsidRPr="00A36221">
        <w:rPr>
          <w:b/>
          <w:sz w:val="28"/>
          <w:szCs w:val="28"/>
        </w:rPr>
        <w:t>ì</w:t>
      </w:r>
      <w:r>
        <w:rPr>
          <w:b/>
          <w:sz w:val="28"/>
          <w:szCs w:val="28"/>
        </w:rPr>
        <w:t xml:space="preserve"> an to</w:t>
      </w:r>
      <w:r w:rsidRPr="00A36221">
        <w:rPr>
          <w:b/>
          <w:sz w:val="28"/>
          <w:szCs w:val="28"/>
        </w:rPr>
        <w:t>àn</w:t>
      </w:r>
      <w:r>
        <w:rPr>
          <w:b/>
          <w:sz w:val="28"/>
          <w:szCs w:val="28"/>
        </w:rPr>
        <w:t xml:space="preserve"> th</w:t>
      </w:r>
      <w:r w:rsidRPr="00A36221">
        <w:rPr>
          <w:b/>
          <w:sz w:val="28"/>
          <w:szCs w:val="28"/>
        </w:rPr>
        <w:t>ực</w:t>
      </w:r>
      <w:r>
        <w:rPr>
          <w:b/>
          <w:sz w:val="28"/>
          <w:szCs w:val="28"/>
        </w:rPr>
        <w:t xml:space="preserve"> ph</w:t>
      </w:r>
      <w:r w:rsidRPr="00A36221">
        <w:rPr>
          <w:b/>
          <w:sz w:val="28"/>
          <w:szCs w:val="28"/>
        </w:rPr>
        <w:t>ẩm</w:t>
      </w:r>
      <w:r>
        <w:rPr>
          <w:b/>
          <w:sz w:val="28"/>
          <w:szCs w:val="28"/>
        </w:rPr>
        <w:t xml:space="preserve"> n</w:t>
      </w:r>
      <w:r w:rsidRPr="00A36221">
        <w:rPr>
          <w:b/>
          <w:sz w:val="28"/>
          <w:szCs w:val="28"/>
        </w:rPr>
        <w:t>ăm</w:t>
      </w:r>
      <w:r>
        <w:rPr>
          <w:b/>
          <w:sz w:val="28"/>
          <w:szCs w:val="28"/>
        </w:rPr>
        <w:t xml:space="preserve"> 2021</w:t>
      </w:r>
    </w:p>
    <w:p w:rsidR="00444D90" w:rsidRDefault="00444D90" w:rsidP="00444D90">
      <w:pPr>
        <w:pStyle w:val="BodyText3"/>
        <w:ind w:firstLine="720"/>
        <w:jc w:val="both"/>
        <w:rPr>
          <w:rFonts w:asciiTheme="minorHAnsi" w:hAnsiTheme="minorHAnsi"/>
          <w:lang w:val="vi-VN"/>
        </w:rPr>
      </w:pPr>
    </w:p>
    <w:p w:rsidR="0069783F" w:rsidRPr="000D3D8C" w:rsidRDefault="00444D90" w:rsidP="001265D5">
      <w:pPr>
        <w:pStyle w:val="BodyText"/>
        <w:widowControl w:val="0"/>
        <w:tabs>
          <w:tab w:val="left" w:pos="567"/>
        </w:tabs>
        <w:spacing w:line="360" w:lineRule="exact"/>
        <w:ind w:firstLine="567"/>
        <w:rPr>
          <w:rFonts w:ascii="Times New Roman" w:hAnsi="Times New Roman"/>
          <w:b/>
          <w:i/>
          <w:sz w:val="26"/>
          <w:szCs w:val="26"/>
          <w:lang w:val="vi-VN"/>
        </w:rPr>
      </w:pPr>
      <w:r w:rsidRPr="000D3D8C">
        <w:rPr>
          <w:rFonts w:ascii="Times New Roman" w:hAnsi="Times New Roman"/>
          <w:sz w:val="26"/>
          <w:szCs w:val="26"/>
          <w:lang w:val="vi-VN"/>
        </w:rPr>
        <w:t xml:space="preserve">Căn cứ kế hoạch số </w:t>
      </w:r>
      <w:r w:rsidR="00A36221">
        <w:rPr>
          <w:rFonts w:ascii="Times New Roman" w:hAnsi="Times New Roman"/>
          <w:sz w:val="26"/>
          <w:szCs w:val="26"/>
        </w:rPr>
        <w:t>665</w:t>
      </w:r>
      <w:r w:rsidRPr="000D3D8C">
        <w:rPr>
          <w:rFonts w:ascii="Times New Roman" w:hAnsi="Times New Roman"/>
          <w:sz w:val="26"/>
          <w:szCs w:val="26"/>
          <w:lang w:val="vi-VN"/>
        </w:rPr>
        <w:t>/KH-</w:t>
      </w:r>
      <w:r w:rsidR="00A36221">
        <w:rPr>
          <w:rFonts w:ascii="Times New Roman" w:hAnsi="Times New Roman"/>
          <w:sz w:val="26"/>
          <w:szCs w:val="26"/>
        </w:rPr>
        <w:t>KSBT</w:t>
      </w:r>
      <w:r w:rsidRPr="000D3D8C">
        <w:rPr>
          <w:rFonts w:ascii="Times New Roman" w:hAnsi="Times New Roman"/>
          <w:sz w:val="26"/>
          <w:szCs w:val="26"/>
          <w:lang w:val="vi-VN"/>
        </w:rPr>
        <w:t xml:space="preserve">, ngày </w:t>
      </w:r>
      <w:r w:rsidR="00A36221">
        <w:rPr>
          <w:rFonts w:ascii="Times New Roman" w:hAnsi="Times New Roman"/>
          <w:sz w:val="26"/>
          <w:szCs w:val="26"/>
        </w:rPr>
        <w:t>08</w:t>
      </w:r>
      <w:r w:rsidRPr="000D3D8C">
        <w:rPr>
          <w:rFonts w:ascii="Times New Roman" w:hAnsi="Times New Roman"/>
          <w:sz w:val="26"/>
          <w:szCs w:val="26"/>
          <w:lang w:val="vi-VN"/>
        </w:rPr>
        <w:t>/</w:t>
      </w:r>
      <w:r w:rsidR="00A36221">
        <w:rPr>
          <w:rFonts w:ascii="Times New Roman" w:hAnsi="Times New Roman"/>
          <w:sz w:val="26"/>
          <w:szCs w:val="26"/>
        </w:rPr>
        <w:t>4</w:t>
      </w:r>
      <w:r w:rsidRPr="000D3D8C">
        <w:rPr>
          <w:rFonts w:ascii="Times New Roman" w:hAnsi="Times New Roman"/>
          <w:sz w:val="26"/>
          <w:szCs w:val="26"/>
          <w:lang w:val="vi-VN"/>
        </w:rPr>
        <w:t>/20</w:t>
      </w:r>
      <w:r w:rsidR="008E0213" w:rsidRPr="000D3D8C">
        <w:rPr>
          <w:rFonts w:ascii="Times New Roman" w:hAnsi="Times New Roman"/>
          <w:sz w:val="26"/>
          <w:szCs w:val="26"/>
          <w:lang w:val="vi-VN"/>
        </w:rPr>
        <w:t>21</w:t>
      </w:r>
      <w:r w:rsidRPr="000D3D8C">
        <w:rPr>
          <w:rFonts w:ascii="Times New Roman" w:hAnsi="Times New Roman"/>
          <w:sz w:val="26"/>
          <w:szCs w:val="26"/>
          <w:lang w:val="vi-VN"/>
        </w:rPr>
        <w:t xml:space="preserve"> của </w:t>
      </w:r>
      <w:r w:rsidR="00A36221">
        <w:rPr>
          <w:rFonts w:ascii="Times New Roman" w:hAnsi="Times New Roman"/>
          <w:sz w:val="26"/>
          <w:szCs w:val="26"/>
        </w:rPr>
        <w:t>Trung t</w:t>
      </w:r>
      <w:r w:rsidR="00A36221" w:rsidRPr="00A36221">
        <w:rPr>
          <w:rFonts w:ascii="Times New Roman" w:hAnsi="Times New Roman"/>
          <w:sz w:val="26"/>
          <w:szCs w:val="26"/>
        </w:rPr>
        <w:t>âm</w:t>
      </w:r>
      <w:r w:rsidR="00A36221">
        <w:rPr>
          <w:rFonts w:ascii="Times New Roman" w:hAnsi="Times New Roman"/>
          <w:sz w:val="26"/>
          <w:szCs w:val="26"/>
        </w:rPr>
        <w:t xml:space="preserve"> ki</w:t>
      </w:r>
      <w:r w:rsidR="00A36221" w:rsidRPr="00A36221">
        <w:rPr>
          <w:rFonts w:ascii="Times New Roman" w:hAnsi="Times New Roman"/>
          <w:sz w:val="26"/>
          <w:szCs w:val="26"/>
        </w:rPr>
        <w:t>ểm</w:t>
      </w:r>
      <w:r w:rsidR="00A36221">
        <w:rPr>
          <w:rFonts w:ascii="Times New Roman" w:hAnsi="Times New Roman"/>
          <w:sz w:val="26"/>
          <w:szCs w:val="26"/>
        </w:rPr>
        <w:t xml:space="preserve"> so</w:t>
      </w:r>
      <w:r w:rsidR="00A36221" w:rsidRPr="00A36221">
        <w:rPr>
          <w:rFonts w:ascii="Times New Roman" w:hAnsi="Times New Roman"/>
          <w:sz w:val="26"/>
          <w:szCs w:val="26"/>
        </w:rPr>
        <w:t>át</w:t>
      </w:r>
      <w:r w:rsidR="00A36221">
        <w:rPr>
          <w:rFonts w:ascii="Times New Roman" w:hAnsi="Times New Roman"/>
          <w:sz w:val="26"/>
          <w:szCs w:val="26"/>
        </w:rPr>
        <w:t xml:space="preserve"> b</w:t>
      </w:r>
      <w:r w:rsidR="00A36221" w:rsidRPr="00A36221">
        <w:rPr>
          <w:rFonts w:ascii="Times New Roman" w:hAnsi="Times New Roman"/>
          <w:sz w:val="26"/>
          <w:szCs w:val="26"/>
        </w:rPr>
        <w:t>ệnh</w:t>
      </w:r>
      <w:r w:rsidR="00A36221">
        <w:rPr>
          <w:rFonts w:ascii="Times New Roman" w:hAnsi="Times New Roman"/>
          <w:sz w:val="26"/>
          <w:szCs w:val="26"/>
        </w:rPr>
        <w:t xml:space="preserve"> t</w:t>
      </w:r>
      <w:r w:rsidR="00A36221" w:rsidRPr="00A36221">
        <w:rPr>
          <w:rFonts w:ascii="Times New Roman" w:hAnsi="Times New Roman"/>
          <w:sz w:val="26"/>
          <w:szCs w:val="26"/>
        </w:rPr>
        <w:t>ật</w:t>
      </w:r>
      <w:r w:rsidR="00A36221">
        <w:rPr>
          <w:rFonts w:ascii="Times New Roman" w:hAnsi="Times New Roman"/>
          <w:sz w:val="26"/>
          <w:szCs w:val="26"/>
        </w:rPr>
        <w:t xml:space="preserve"> t</w:t>
      </w:r>
      <w:r w:rsidR="00A36221" w:rsidRPr="00A36221">
        <w:rPr>
          <w:rFonts w:ascii="Times New Roman" w:hAnsi="Times New Roman"/>
          <w:sz w:val="26"/>
          <w:szCs w:val="26"/>
        </w:rPr>
        <w:t>ỉnh</w:t>
      </w:r>
      <w:r w:rsidR="00A36221">
        <w:rPr>
          <w:rFonts w:ascii="Times New Roman" w:hAnsi="Times New Roman"/>
          <w:sz w:val="26"/>
          <w:szCs w:val="26"/>
        </w:rPr>
        <w:t xml:space="preserve"> L</w:t>
      </w:r>
      <w:r w:rsidR="00A36221" w:rsidRPr="00A36221">
        <w:rPr>
          <w:rFonts w:ascii="Times New Roman" w:hAnsi="Times New Roman"/>
          <w:sz w:val="26"/>
          <w:szCs w:val="26"/>
        </w:rPr>
        <w:t>âm</w:t>
      </w:r>
      <w:r w:rsidR="00A36221">
        <w:rPr>
          <w:rFonts w:ascii="Times New Roman" w:hAnsi="Times New Roman"/>
          <w:sz w:val="26"/>
          <w:szCs w:val="26"/>
        </w:rPr>
        <w:t xml:space="preserve"> Đ</w:t>
      </w:r>
      <w:r w:rsidR="00A36221" w:rsidRPr="00A36221">
        <w:rPr>
          <w:rFonts w:ascii="Times New Roman" w:hAnsi="Times New Roman"/>
          <w:sz w:val="26"/>
          <w:szCs w:val="26"/>
        </w:rPr>
        <w:t>ồng</w:t>
      </w:r>
      <w:r w:rsidR="00A36221">
        <w:rPr>
          <w:rFonts w:ascii="Times New Roman" w:hAnsi="Times New Roman"/>
          <w:sz w:val="26"/>
          <w:szCs w:val="26"/>
        </w:rPr>
        <w:t xml:space="preserve"> </w:t>
      </w:r>
      <w:r w:rsidR="00A36221">
        <w:rPr>
          <w:rFonts w:ascii="Times New Roman" w:hAnsi="Times New Roman"/>
          <w:sz w:val="26"/>
          <w:szCs w:val="26"/>
          <w:lang w:val="vi-VN"/>
        </w:rPr>
        <w:t>về việc</w:t>
      </w:r>
      <w:r w:rsidR="00A36221">
        <w:rPr>
          <w:rFonts w:ascii="Times New Roman" w:hAnsi="Times New Roman"/>
          <w:sz w:val="26"/>
          <w:szCs w:val="26"/>
        </w:rPr>
        <w:t xml:space="preserve"> </w:t>
      </w:r>
      <w:r w:rsidR="00DB5885" w:rsidRPr="000D3D8C">
        <w:rPr>
          <w:rFonts w:ascii="Times New Roman" w:hAnsi="Times New Roman"/>
          <w:sz w:val="26"/>
          <w:szCs w:val="26"/>
          <w:lang w:val="vi-VN"/>
        </w:rPr>
        <w:t>“</w:t>
      </w:r>
      <w:r w:rsidR="00A36221">
        <w:rPr>
          <w:rFonts w:ascii="Times New Roman" w:hAnsi="Times New Roman"/>
          <w:sz w:val="26"/>
          <w:szCs w:val="26"/>
        </w:rPr>
        <w:t>K</w:t>
      </w:r>
      <w:r w:rsidR="00A36221" w:rsidRPr="00A36221">
        <w:rPr>
          <w:rFonts w:ascii="Times New Roman" w:hAnsi="Times New Roman"/>
          <w:sz w:val="26"/>
          <w:szCs w:val="26"/>
        </w:rPr>
        <w:t>ế</w:t>
      </w:r>
      <w:r w:rsidR="00A36221">
        <w:rPr>
          <w:rFonts w:ascii="Times New Roman" w:hAnsi="Times New Roman"/>
          <w:sz w:val="26"/>
          <w:szCs w:val="26"/>
        </w:rPr>
        <w:t xml:space="preserve"> ho</w:t>
      </w:r>
      <w:r w:rsidR="00A36221" w:rsidRPr="00A36221">
        <w:rPr>
          <w:rFonts w:ascii="Times New Roman" w:hAnsi="Times New Roman"/>
          <w:sz w:val="26"/>
          <w:szCs w:val="26"/>
        </w:rPr>
        <w:t>ạch</w:t>
      </w:r>
      <w:r w:rsidR="00A36221">
        <w:rPr>
          <w:rFonts w:ascii="Times New Roman" w:hAnsi="Times New Roman"/>
          <w:sz w:val="26"/>
          <w:szCs w:val="26"/>
        </w:rPr>
        <w:t xml:space="preserve"> </w:t>
      </w:r>
      <w:r w:rsidRPr="000D3D8C">
        <w:rPr>
          <w:rFonts w:ascii="Times New Roman" w:hAnsi="Times New Roman"/>
          <w:sz w:val="26"/>
          <w:szCs w:val="26"/>
          <w:lang w:val="vi-VN"/>
        </w:rPr>
        <w:t>Tháng hành động vì an toàn thực phẩm</w:t>
      </w:r>
      <w:r w:rsidR="00DB5885" w:rsidRPr="000D3D8C">
        <w:rPr>
          <w:rFonts w:ascii="Times New Roman" w:hAnsi="Times New Roman"/>
          <w:sz w:val="26"/>
          <w:szCs w:val="26"/>
          <w:lang w:val="vi-VN"/>
        </w:rPr>
        <w:t>”</w:t>
      </w:r>
      <w:r w:rsidRPr="000D3D8C">
        <w:rPr>
          <w:rFonts w:ascii="Times New Roman" w:hAnsi="Times New Roman"/>
          <w:sz w:val="26"/>
          <w:szCs w:val="26"/>
          <w:lang w:val="vi-VN"/>
        </w:rPr>
        <w:t xml:space="preserve"> năm 20</w:t>
      </w:r>
      <w:r w:rsidR="00DB5885" w:rsidRPr="000D3D8C">
        <w:rPr>
          <w:rFonts w:ascii="Times New Roman" w:hAnsi="Times New Roman"/>
          <w:sz w:val="26"/>
          <w:szCs w:val="26"/>
          <w:lang w:val="vi-VN"/>
        </w:rPr>
        <w:t>2</w:t>
      </w:r>
      <w:r w:rsidRPr="000D3D8C">
        <w:rPr>
          <w:rFonts w:ascii="Times New Roman" w:hAnsi="Times New Roman"/>
          <w:sz w:val="26"/>
          <w:szCs w:val="26"/>
          <w:lang w:val="vi-VN"/>
        </w:rPr>
        <w:t>1</w:t>
      </w:r>
      <w:r w:rsidR="0069783F" w:rsidRPr="000D3D8C">
        <w:rPr>
          <w:rFonts w:ascii="Times New Roman" w:hAnsi="Times New Roman"/>
          <w:sz w:val="26"/>
          <w:szCs w:val="26"/>
          <w:lang w:val="vi-VN"/>
        </w:rPr>
        <w:t xml:space="preserve"> với chủ đề </w:t>
      </w:r>
      <w:r w:rsidR="0069783F" w:rsidRPr="000D3D8C">
        <w:rPr>
          <w:rFonts w:ascii="Times New Roman" w:hAnsi="Times New Roman"/>
          <w:b/>
          <w:i/>
          <w:sz w:val="26"/>
          <w:szCs w:val="26"/>
          <w:lang w:val="vi-VN"/>
        </w:rPr>
        <w:t>“Đảm bảo an toàn thực phẩm, phòng ngừa ngộ độc thực phẩm trong tình hình bình thường mới”</w:t>
      </w:r>
      <w:r w:rsidR="0069783F" w:rsidRPr="000D3D8C">
        <w:rPr>
          <w:rFonts w:ascii="Times New Roman" w:hAnsi="Times New Roman"/>
          <w:sz w:val="26"/>
          <w:szCs w:val="26"/>
          <w:lang w:val="vi-VN"/>
        </w:rPr>
        <w:t>;</w:t>
      </w:r>
    </w:p>
    <w:p w:rsidR="00DB5885" w:rsidRPr="000D3D8C" w:rsidRDefault="00DB5885" w:rsidP="001265D5">
      <w:pPr>
        <w:spacing w:line="360" w:lineRule="exact"/>
        <w:ind w:firstLine="567"/>
        <w:jc w:val="both"/>
        <w:rPr>
          <w:sz w:val="26"/>
          <w:szCs w:val="26"/>
          <w:lang w:val="vi-VN"/>
        </w:rPr>
      </w:pPr>
      <w:r w:rsidRPr="000D3D8C">
        <w:rPr>
          <w:sz w:val="26"/>
          <w:szCs w:val="26"/>
          <w:lang w:val="vi-VN"/>
        </w:rPr>
        <w:t xml:space="preserve">Trung tâm </w:t>
      </w:r>
      <w:r w:rsidR="00A36221">
        <w:rPr>
          <w:sz w:val="26"/>
          <w:szCs w:val="26"/>
        </w:rPr>
        <w:t>y t</w:t>
      </w:r>
      <w:r w:rsidR="00A36221" w:rsidRPr="00A36221">
        <w:rPr>
          <w:sz w:val="26"/>
          <w:szCs w:val="26"/>
        </w:rPr>
        <w:t>ế</w:t>
      </w:r>
      <w:r w:rsidR="00A36221">
        <w:rPr>
          <w:sz w:val="26"/>
          <w:szCs w:val="26"/>
        </w:rPr>
        <w:t xml:space="preserve"> B</w:t>
      </w:r>
      <w:r w:rsidR="00A36221" w:rsidRPr="00A36221">
        <w:rPr>
          <w:sz w:val="26"/>
          <w:szCs w:val="26"/>
        </w:rPr>
        <w:t>ảo</w:t>
      </w:r>
      <w:r w:rsidR="00A36221">
        <w:rPr>
          <w:sz w:val="26"/>
          <w:szCs w:val="26"/>
        </w:rPr>
        <w:t xml:space="preserve"> L</w:t>
      </w:r>
      <w:r w:rsidR="00A36221" w:rsidRPr="00A36221">
        <w:rPr>
          <w:sz w:val="26"/>
          <w:szCs w:val="26"/>
        </w:rPr>
        <w:t>âm</w:t>
      </w:r>
      <w:r w:rsidR="00A36221">
        <w:rPr>
          <w:sz w:val="26"/>
          <w:szCs w:val="26"/>
        </w:rPr>
        <w:t xml:space="preserve"> x</w:t>
      </w:r>
      <w:r w:rsidRPr="000D3D8C">
        <w:rPr>
          <w:sz w:val="26"/>
          <w:szCs w:val="26"/>
          <w:lang w:val="vi-VN"/>
        </w:rPr>
        <w:t xml:space="preserve">ây dựng kế hoạch truyền thông Tháng hành động vì an toàn thực phẩm (ATTP) năm 2021 trên địa bàn </w:t>
      </w:r>
      <w:r w:rsidR="00A36221">
        <w:rPr>
          <w:sz w:val="26"/>
          <w:szCs w:val="26"/>
        </w:rPr>
        <w:t>huy</w:t>
      </w:r>
      <w:r w:rsidR="00A36221" w:rsidRPr="00A36221">
        <w:rPr>
          <w:sz w:val="26"/>
          <w:szCs w:val="26"/>
        </w:rPr>
        <w:t>ện</w:t>
      </w:r>
      <w:r w:rsidR="00A36221">
        <w:rPr>
          <w:sz w:val="26"/>
          <w:szCs w:val="26"/>
        </w:rPr>
        <w:t xml:space="preserve"> </w:t>
      </w:r>
      <w:r w:rsidRPr="000D3D8C">
        <w:rPr>
          <w:sz w:val="26"/>
          <w:szCs w:val="26"/>
          <w:lang w:val="vi-VN"/>
        </w:rPr>
        <w:t xml:space="preserve">như sau: </w:t>
      </w:r>
    </w:p>
    <w:p w:rsidR="00444D90" w:rsidRPr="000D3D8C" w:rsidRDefault="00444D90" w:rsidP="001265D5">
      <w:pPr>
        <w:spacing w:line="360" w:lineRule="exact"/>
        <w:jc w:val="both"/>
        <w:rPr>
          <w:sz w:val="26"/>
          <w:szCs w:val="26"/>
          <w:lang w:val="vi-VN"/>
        </w:rPr>
      </w:pPr>
      <w:r w:rsidRPr="000D3D8C">
        <w:rPr>
          <w:b/>
          <w:sz w:val="26"/>
          <w:szCs w:val="26"/>
          <w:lang w:val="vi-VN"/>
        </w:rPr>
        <w:t>I. M</w:t>
      </w:r>
      <w:r w:rsidR="000D3D8C">
        <w:rPr>
          <w:b/>
          <w:sz w:val="26"/>
          <w:szCs w:val="26"/>
          <w:lang w:val="vi-VN"/>
        </w:rPr>
        <w:t>ỤC TIÊU</w:t>
      </w:r>
      <w:r w:rsidRPr="000D3D8C">
        <w:rPr>
          <w:sz w:val="26"/>
          <w:szCs w:val="26"/>
          <w:lang w:val="vi-VN"/>
        </w:rPr>
        <w:t>:</w:t>
      </w:r>
    </w:p>
    <w:p w:rsidR="00444D90" w:rsidRPr="000D3D8C" w:rsidRDefault="00444D90" w:rsidP="001265D5">
      <w:pPr>
        <w:spacing w:line="360" w:lineRule="exact"/>
        <w:ind w:firstLine="567"/>
        <w:jc w:val="both"/>
        <w:rPr>
          <w:sz w:val="26"/>
          <w:szCs w:val="26"/>
          <w:lang w:val="vi-VN"/>
        </w:rPr>
      </w:pPr>
      <w:r w:rsidRPr="000D3D8C">
        <w:rPr>
          <w:sz w:val="26"/>
          <w:szCs w:val="26"/>
          <w:lang w:val="vi-VN"/>
        </w:rPr>
        <w:t>- Nâng cao vai trò, trách nhiệm của chính quyền cơ sở các cấp, người quản lý; ý thức trách nhiệm của người sản xuất, kinh doanh, người tiêu dùng trong công tác bảo đảm an toàn thực phẩm đối với rau, thịt là sản phẩm tiêu dùng hàng ngày.</w:t>
      </w:r>
    </w:p>
    <w:p w:rsidR="00444D90" w:rsidRPr="000D3D8C" w:rsidRDefault="00444D90" w:rsidP="001265D5">
      <w:pPr>
        <w:spacing w:line="360" w:lineRule="exact"/>
        <w:ind w:firstLine="567"/>
        <w:jc w:val="both"/>
        <w:rPr>
          <w:sz w:val="26"/>
          <w:szCs w:val="26"/>
          <w:lang w:val="vi-VN"/>
        </w:rPr>
      </w:pPr>
      <w:r w:rsidRPr="000D3D8C">
        <w:rPr>
          <w:sz w:val="26"/>
          <w:szCs w:val="26"/>
          <w:lang w:val="vi-VN"/>
        </w:rPr>
        <w:t>- Tăng cường kiến thức khoa học về sản xuất, chế biến, tiêu dùng thực phẩm an toàn nhằm nâng cao nhận thức và tác động đến việc thay đổi hành vi trong các tầng lớp nhân dân về lựa chọn, chế biến thực phẩm đảm bảo an toàn vệ sinh.</w:t>
      </w:r>
    </w:p>
    <w:p w:rsidR="00444D90" w:rsidRPr="000D3D8C" w:rsidRDefault="00444D90" w:rsidP="001265D5">
      <w:pPr>
        <w:spacing w:line="360" w:lineRule="exact"/>
        <w:ind w:firstLine="567"/>
        <w:jc w:val="both"/>
        <w:rPr>
          <w:sz w:val="26"/>
          <w:szCs w:val="26"/>
          <w:lang w:val="vi-VN"/>
        </w:rPr>
      </w:pPr>
      <w:r w:rsidRPr="000D3D8C">
        <w:rPr>
          <w:sz w:val="26"/>
          <w:szCs w:val="26"/>
          <w:lang w:val="vi-VN"/>
        </w:rPr>
        <w:t xml:space="preserve">- Giảm thiểu các trường hợp ngộ độc thực phẩm </w:t>
      </w:r>
      <w:r w:rsidR="0069783F" w:rsidRPr="000D3D8C">
        <w:rPr>
          <w:sz w:val="26"/>
          <w:szCs w:val="26"/>
          <w:lang w:val="vi-VN"/>
        </w:rPr>
        <w:t xml:space="preserve">do thực phẩm không an toàn. </w:t>
      </w:r>
    </w:p>
    <w:p w:rsidR="00444D90" w:rsidRPr="000D3D8C" w:rsidRDefault="00444D90" w:rsidP="001265D5">
      <w:pPr>
        <w:spacing w:line="360" w:lineRule="exact"/>
        <w:jc w:val="both"/>
        <w:rPr>
          <w:b/>
          <w:sz w:val="26"/>
          <w:szCs w:val="26"/>
          <w:lang w:val="vi-VN"/>
        </w:rPr>
      </w:pPr>
      <w:r w:rsidRPr="000D3D8C">
        <w:rPr>
          <w:b/>
          <w:sz w:val="26"/>
          <w:szCs w:val="26"/>
          <w:lang w:val="vi-VN"/>
        </w:rPr>
        <w:t xml:space="preserve">II. THỜI GIAN THỰC HIỆN: </w:t>
      </w:r>
      <w:r w:rsidRPr="000D3D8C">
        <w:rPr>
          <w:sz w:val="26"/>
          <w:szCs w:val="26"/>
          <w:lang w:val="vi-VN"/>
        </w:rPr>
        <w:t>Từ ngày 15/04 đến 15/05/ 20</w:t>
      </w:r>
      <w:r w:rsidR="002F2BF0" w:rsidRPr="000D3D8C">
        <w:rPr>
          <w:sz w:val="26"/>
          <w:szCs w:val="26"/>
          <w:lang w:val="vi-VN"/>
        </w:rPr>
        <w:t>2</w:t>
      </w:r>
      <w:r w:rsidRPr="000D3D8C">
        <w:rPr>
          <w:sz w:val="26"/>
          <w:szCs w:val="26"/>
          <w:lang w:val="vi-VN"/>
        </w:rPr>
        <w:t xml:space="preserve">1. </w:t>
      </w:r>
    </w:p>
    <w:p w:rsidR="00444D90" w:rsidRPr="000D3D8C" w:rsidRDefault="00444D90" w:rsidP="001265D5">
      <w:pPr>
        <w:spacing w:line="360" w:lineRule="exact"/>
        <w:jc w:val="both"/>
        <w:rPr>
          <w:b/>
          <w:sz w:val="26"/>
          <w:szCs w:val="26"/>
          <w:lang w:val="vi-VN"/>
        </w:rPr>
      </w:pPr>
      <w:r w:rsidRPr="000D3D8C">
        <w:rPr>
          <w:b/>
          <w:sz w:val="26"/>
          <w:szCs w:val="26"/>
          <w:lang w:val="vi-VN"/>
        </w:rPr>
        <w:t xml:space="preserve">III. </w:t>
      </w:r>
      <w:r w:rsidR="002F2BF0" w:rsidRPr="000D3D8C">
        <w:rPr>
          <w:b/>
          <w:sz w:val="26"/>
          <w:szCs w:val="26"/>
          <w:lang w:val="vi-VN"/>
        </w:rPr>
        <w:t>ĐỐI TƯỢNG TRUYỀN THÔNG:</w:t>
      </w:r>
    </w:p>
    <w:p w:rsidR="00444D90" w:rsidRPr="000D3D8C" w:rsidRDefault="00444D90" w:rsidP="001265D5">
      <w:pPr>
        <w:widowControl w:val="0"/>
        <w:spacing w:line="360" w:lineRule="exact"/>
        <w:ind w:firstLine="567"/>
        <w:jc w:val="both"/>
        <w:rPr>
          <w:sz w:val="26"/>
          <w:szCs w:val="26"/>
          <w:lang w:val="sv-SE"/>
        </w:rPr>
      </w:pPr>
      <w:r w:rsidRPr="000D3D8C">
        <w:rPr>
          <w:sz w:val="26"/>
          <w:szCs w:val="26"/>
          <w:lang w:val="sv-SE"/>
        </w:rPr>
        <w:t>- Các nhà lãnh đạo, nhà quản lý, chính quyền các cấp.</w:t>
      </w:r>
    </w:p>
    <w:p w:rsidR="00444D90" w:rsidRPr="000D3D8C" w:rsidRDefault="00444D90" w:rsidP="001265D5">
      <w:pPr>
        <w:widowControl w:val="0"/>
        <w:spacing w:line="360" w:lineRule="exact"/>
        <w:ind w:firstLine="567"/>
        <w:jc w:val="both"/>
        <w:rPr>
          <w:spacing w:val="-8"/>
          <w:sz w:val="26"/>
          <w:szCs w:val="26"/>
          <w:lang w:val="sv-SE"/>
        </w:rPr>
      </w:pPr>
      <w:r w:rsidRPr="000D3D8C">
        <w:rPr>
          <w:sz w:val="26"/>
          <w:szCs w:val="26"/>
          <w:lang w:val="sv-SE"/>
        </w:rPr>
        <w:t>- Người sản xuất, chế biến, kinh doanh thực phẩm, các dịch vụ thức ăn đường phố, vỉa hè.</w:t>
      </w:r>
    </w:p>
    <w:p w:rsidR="00444D90" w:rsidRPr="000D3D8C" w:rsidRDefault="00444D90" w:rsidP="001265D5">
      <w:pPr>
        <w:widowControl w:val="0"/>
        <w:spacing w:line="360" w:lineRule="exact"/>
        <w:ind w:firstLine="567"/>
        <w:jc w:val="both"/>
        <w:rPr>
          <w:sz w:val="26"/>
          <w:szCs w:val="26"/>
          <w:lang w:val="sv-SE"/>
        </w:rPr>
      </w:pPr>
      <w:r w:rsidRPr="000D3D8C">
        <w:rPr>
          <w:sz w:val="26"/>
          <w:szCs w:val="26"/>
          <w:lang w:val="sv-SE"/>
        </w:rPr>
        <w:t>- Người tiêu dùng</w:t>
      </w:r>
      <w:r w:rsidRPr="000D3D8C">
        <w:rPr>
          <w:spacing w:val="-8"/>
          <w:sz w:val="26"/>
          <w:szCs w:val="26"/>
          <w:lang w:val="sv-SE"/>
        </w:rPr>
        <w:t xml:space="preserve"> thực phẩm</w:t>
      </w:r>
      <w:r w:rsidRPr="000D3D8C">
        <w:rPr>
          <w:sz w:val="26"/>
          <w:szCs w:val="26"/>
          <w:lang w:val="sv-SE"/>
        </w:rPr>
        <w:t>.</w:t>
      </w:r>
    </w:p>
    <w:p w:rsidR="00444D90" w:rsidRDefault="002F2BF0" w:rsidP="001265D5">
      <w:pPr>
        <w:widowControl w:val="0"/>
        <w:spacing w:line="360" w:lineRule="exact"/>
        <w:jc w:val="both"/>
        <w:rPr>
          <w:b/>
          <w:sz w:val="26"/>
          <w:szCs w:val="26"/>
        </w:rPr>
      </w:pPr>
      <w:r w:rsidRPr="000D3D8C">
        <w:rPr>
          <w:b/>
          <w:sz w:val="26"/>
          <w:szCs w:val="26"/>
          <w:lang w:val="vi-VN"/>
        </w:rPr>
        <w:t xml:space="preserve">IV. NỘI DUNG TRUYỀN THÔNG: </w:t>
      </w:r>
    </w:p>
    <w:p w:rsidR="00C100EE" w:rsidRPr="00C100EE" w:rsidRDefault="007E7DE6" w:rsidP="00C100EE">
      <w:pPr>
        <w:pStyle w:val="ListParagraph"/>
        <w:widowControl w:val="0"/>
        <w:numPr>
          <w:ilvl w:val="0"/>
          <w:numId w:val="8"/>
        </w:numPr>
        <w:spacing w:line="360" w:lineRule="exact"/>
        <w:jc w:val="both"/>
        <w:rPr>
          <w:sz w:val="26"/>
          <w:szCs w:val="26"/>
          <w:lang w:val="pt-BR"/>
        </w:rPr>
      </w:pPr>
      <w:r>
        <w:rPr>
          <w:b/>
          <w:sz w:val="26"/>
          <w:szCs w:val="26"/>
          <w:lang w:val="pt-BR"/>
        </w:rPr>
        <w:t>Ch</w:t>
      </w:r>
      <w:r w:rsidRPr="007E7DE6">
        <w:rPr>
          <w:b/>
          <w:sz w:val="26"/>
          <w:szCs w:val="26"/>
          <w:lang w:val="pt-BR"/>
        </w:rPr>
        <w:t>ỉ</w:t>
      </w:r>
      <w:r>
        <w:rPr>
          <w:b/>
          <w:sz w:val="26"/>
          <w:szCs w:val="26"/>
          <w:lang w:val="pt-BR"/>
        </w:rPr>
        <w:t xml:space="preserve"> ti</w:t>
      </w:r>
      <w:r w:rsidRPr="007E7DE6">
        <w:rPr>
          <w:b/>
          <w:sz w:val="26"/>
          <w:szCs w:val="26"/>
          <w:lang w:val="pt-BR"/>
        </w:rPr>
        <w:t>êu</w:t>
      </w:r>
      <w:r w:rsidR="00C100EE" w:rsidRPr="00C100EE">
        <w:rPr>
          <w:b/>
          <w:sz w:val="26"/>
          <w:szCs w:val="26"/>
          <w:lang w:val="pt-BR"/>
        </w:rPr>
        <w:t xml:space="preserve"> </w:t>
      </w:r>
      <w:r w:rsidR="00C100EE" w:rsidRPr="00C100EE">
        <w:rPr>
          <w:sz w:val="26"/>
          <w:szCs w:val="26"/>
          <w:lang w:val="pt-BR"/>
        </w:rPr>
        <w:t>(Ch</w:t>
      </w:r>
      <w:r w:rsidR="00C100EE" w:rsidRPr="00C100EE">
        <w:rPr>
          <w:sz w:val="26"/>
          <w:szCs w:val="26"/>
          <w:lang w:val="vi-VN"/>
        </w:rPr>
        <w:t>i tiết t</w:t>
      </w:r>
      <w:r w:rsidR="00C100EE" w:rsidRPr="00C100EE">
        <w:rPr>
          <w:sz w:val="26"/>
          <w:szCs w:val="26"/>
          <w:lang w:val="pt-BR"/>
        </w:rPr>
        <w:t>ại phụ lục)</w:t>
      </w:r>
    </w:p>
    <w:p w:rsidR="00C100EE" w:rsidRDefault="00C100EE" w:rsidP="00C100EE">
      <w:pPr>
        <w:pStyle w:val="BodyText"/>
        <w:spacing w:line="360" w:lineRule="exact"/>
        <w:ind w:left="360"/>
        <w:rPr>
          <w:rFonts w:ascii="Times New Roman" w:hAnsi="Times New Roman"/>
          <w:sz w:val="26"/>
          <w:szCs w:val="26"/>
          <w:lang w:val="pt-BR"/>
        </w:rPr>
      </w:pPr>
      <w:r>
        <w:rPr>
          <w:rFonts w:ascii="Times New Roman" w:hAnsi="Times New Roman"/>
          <w:sz w:val="26"/>
          <w:szCs w:val="26"/>
          <w:lang w:val="pt-BR"/>
        </w:rPr>
        <w:t>- Chuy</w:t>
      </w:r>
      <w:r w:rsidRPr="00A26FCA">
        <w:rPr>
          <w:rFonts w:ascii="Times New Roman" w:hAnsi="Times New Roman"/>
          <w:sz w:val="26"/>
          <w:szCs w:val="26"/>
          <w:lang w:val="pt-BR"/>
        </w:rPr>
        <w:t>ên</w:t>
      </w:r>
      <w:r>
        <w:rPr>
          <w:rFonts w:ascii="Times New Roman" w:hAnsi="Times New Roman"/>
          <w:sz w:val="26"/>
          <w:szCs w:val="26"/>
          <w:lang w:val="pt-BR"/>
        </w:rPr>
        <w:t xml:space="preserve"> m</w:t>
      </w:r>
      <w:r w:rsidRPr="00A26FCA">
        <w:rPr>
          <w:rFonts w:ascii="Times New Roman" w:hAnsi="Times New Roman"/>
          <w:sz w:val="26"/>
          <w:szCs w:val="26"/>
          <w:lang w:val="pt-BR"/>
        </w:rPr>
        <w:t>ục</w:t>
      </w:r>
      <w:r>
        <w:rPr>
          <w:rFonts w:ascii="Times New Roman" w:hAnsi="Times New Roman"/>
          <w:sz w:val="26"/>
          <w:szCs w:val="26"/>
          <w:lang w:val="pt-BR"/>
        </w:rPr>
        <w:t xml:space="preserve"> s</w:t>
      </w:r>
      <w:r w:rsidRPr="00A26FCA">
        <w:rPr>
          <w:rFonts w:ascii="Times New Roman" w:hAnsi="Times New Roman"/>
          <w:sz w:val="26"/>
          <w:szCs w:val="26"/>
          <w:lang w:val="pt-BR"/>
        </w:rPr>
        <w:t>ức</w:t>
      </w:r>
      <w:r>
        <w:rPr>
          <w:rFonts w:ascii="Times New Roman" w:hAnsi="Times New Roman"/>
          <w:sz w:val="26"/>
          <w:szCs w:val="26"/>
          <w:lang w:val="pt-BR"/>
        </w:rPr>
        <w:t xml:space="preserve"> kh</w:t>
      </w:r>
      <w:r w:rsidRPr="00A26FCA">
        <w:rPr>
          <w:rFonts w:ascii="Times New Roman" w:hAnsi="Times New Roman"/>
          <w:sz w:val="26"/>
          <w:szCs w:val="26"/>
          <w:lang w:val="pt-BR"/>
        </w:rPr>
        <w:t>ỏe</w:t>
      </w:r>
      <w:r>
        <w:rPr>
          <w:rFonts w:ascii="Times New Roman" w:hAnsi="Times New Roman"/>
          <w:sz w:val="26"/>
          <w:szCs w:val="26"/>
          <w:lang w:val="pt-BR"/>
        </w:rPr>
        <w:t xml:space="preserve"> cho m</w:t>
      </w:r>
      <w:r w:rsidRPr="00A26FCA">
        <w:rPr>
          <w:rFonts w:ascii="Times New Roman" w:hAnsi="Times New Roman"/>
          <w:sz w:val="26"/>
          <w:szCs w:val="26"/>
          <w:lang w:val="pt-BR"/>
        </w:rPr>
        <w:t>ọi</w:t>
      </w:r>
      <w:r>
        <w:rPr>
          <w:rFonts w:ascii="Times New Roman" w:hAnsi="Times New Roman"/>
          <w:sz w:val="26"/>
          <w:szCs w:val="26"/>
          <w:lang w:val="pt-BR"/>
        </w:rPr>
        <w:t xml:space="preserve"> ng</w:t>
      </w:r>
      <w:r w:rsidRPr="00A26FCA">
        <w:rPr>
          <w:rFonts w:ascii="Times New Roman" w:hAnsi="Times New Roman"/>
          <w:sz w:val="26"/>
          <w:szCs w:val="26"/>
          <w:lang w:val="pt-BR"/>
        </w:rPr>
        <w:t>ười</w:t>
      </w:r>
      <w:r>
        <w:rPr>
          <w:rFonts w:ascii="Times New Roman" w:hAnsi="Times New Roman"/>
          <w:sz w:val="26"/>
          <w:szCs w:val="26"/>
          <w:lang w:val="pt-BR"/>
        </w:rPr>
        <w:t>: 01 l</w:t>
      </w:r>
      <w:r w:rsidRPr="00A26FCA">
        <w:rPr>
          <w:rFonts w:ascii="Times New Roman" w:hAnsi="Times New Roman"/>
          <w:sz w:val="26"/>
          <w:szCs w:val="26"/>
          <w:lang w:val="pt-BR"/>
        </w:rPr>
        <w:t>ần</w:t>
      </w:r>
      <w:r>
        <w:rPr>
          <w:rFonts w:ascii="Times New Roman" w:hAnsi="Times New Roman"/>
          <w:sz w:val="26"/>
          <w:szCs w:val="26"/>
          <w:lang w:val="pt-BR"/>
        </w:rPr>
        <w:t>;</w:t>
      </w:r>
    </w:p>
    <w:p w:rsidR="00C100EE" w:rsidRPr="00C100EE" w:rsidRDefault="00C100EE" w:rsidP="00C100EE">
      <w:pPr>
        <w:spacing w:line="360" w:lineRule="exact"/>
        <w:ind w:firstLine="360"/>
        <w:jc w:val="both"/>
        <w:rPr>
          <w:sz w:val="26"/>
          <w:szCs w:val="26"/>
        </w:rPr>
      </w:pPr>
      <w:r w:rsidRPr="00C100EE">
        <w:rPr>
          <w:sz w:val="26"/>
          <w:szCs w:val="26"/>
          <w:lang w:val="pt-BR"/>
        </w:rPr>
        <w:t xml:space="preserve">- Phát </w:t>
      </w:r>
      <w:r w:rsidRPr="00C100EE">
        <w:rPr>
          <w:sz w:val="26"/>
          <w:szCs w:val="26"/>
        </w:rPr>
        <w:t xml:space="preserve">thông điệp </w:t>
      </w:r>
      <w:r w:rsidRPr="00C100EE">
        <w:rPr>
          <w:sz w:val="26"/>
          <w:szCs w:val="26"/>
          <w:lang w:val="vi-VN"/>
        </w:rPr>
        <w:t>truyền thông hưởng ứng Tháng hành động vì ATTP năm 2021</w:t>
      </w:r>
      <w:r w:rsidRPr="00C100EE">
        <w:rPr>
          <w:sz w:val="26"/>
          <w:szCs w:val="26"/>
        </w:rPr>
        <w:t xml:space="preserve"> trên Đài phát thanh truyền hình huyện: 10 l</w:t>
      </w:r>
      <w:r w:rsidRPr="00A26FCA">
        <w:t xml:space="preserve"> ần</w:t>
      </w:r>
      <w:r w:rsidRPr="00C100EE">
        <w:rPr>
          <w:sz w:val="26"/>
          <w:szCs w:val="26"/>
        </w:rPr>
        <w:t>;</w:t>
      </w:r>
    </w:p>
    <w:p w:rsidR="00C100EE" w:rsidRDefault="00C100EE" w:rsidP="00C100EE">
      <w:pPr>
        <w:spacing w:line="360" w:lineRule="exact"/>
        <w:ind w:firstLine="360"/>
        <w:jc w:val="both"/>
      </w:pPr>
      <w:r>
        <w:rPr>
          <w:sz w:val="26"/>
          <w:szCs w:val="26"/>
        </w:rPr>
        <w:t xml:space="preserve">- </w:t>
      </w:r>
      <w:r w:rsidRPr="00C100EE">
        <w:rPr>
          <w:sz w:val="26"/>
          <w:szCs w:val="26"/>
          <w:lang w:val="vi-VN"/>
        </w:rPr>
        <w:t>Tuyên truyền trên hệ thống loa truyền thanh của xã, thị trấn</w:t>
      </w:r>
      <w:r w:rsidRPr="00C100EE">
        <w:rPr>
          <w:sz w:val="26"/>
          <w:szCs w:val="26"/>
        </w:rPr>
        <w:t>: 56 l</w:t>
      </w:r>
      <w:r w:rsidRPr="00A26FCA">
        <w:t>ần</w:t>
      </w:r>
      <w:r>
        <w:t>,</w:t>
      </w:r>
    </w:p>
    <w:p w:rsidR="00C100EE" w:rsidRPr="00C100EE" w:rsidRDefault="00C100EE" w:rsidP="00C100EE">
      <w:pPr>
        <w:spacing w:line="360" w:lineRule="exact"/>
        <w:ind w:firstLine="360"/>
        <w:jc w:val="both"/>
        <w:rPr>
          <w:sz w:val="26"/>
          <w:szCs w:val="26"/>
        </w:rPr>
      </w:pPr>
      <w:r>
        <w:t>- T</w:t>
      </w:r>
      <w:r w:rsidRPr="00A26FCA">
        <w:t>ổng</w:t>
      </w:r>
      <w:r>
        <w:t xml:space="preserve"> s</w:t>
      </w:r>
      <w:r w:rsidRPr="00A26FCA">
        <w:t>ố</w:t>
      </w:r>
      <w:r>
        <w:t xml:space="preserve"> l</w:t>
      </w:r>
      <w:r w:rsidRPr="00A26FCA">
        <w:t>ượt</w:t>
      </w:r>
      <w:r>
        <w:t xml:space="preserve"> ng</w:t>
      </w:r>
      <w:r w:rsidRPr="00A26FCA">
        <w:t>ười</w:t>
      </w:r>
      <w:r>
        <w:t xml:space="preserve"> </w:t>
      </w:r>
      <w:r w:rsidRPr="00473536">
        <w:t>đ</w:t>
      </w:r>
      <w:r w:rsidRPr="00A26FCA">
        <w:t>ược</w:t>
      </w:r>
      <w:r>
        <w:t xml:space="preserve"> truy</w:t>
      </w:r>
      <w:r w:rsidRPr="00A26FCA">
        <w:t>ền</w:t>
      </w:r>
      <w:r>
        <w:t xml:space="preserve"> th</w:t>
      </w:r>
      <w:r w:rsidRPr="00A26FCA">
        <w:t>ông</w:t>
      </w:r>
      <w:r>
        <w:t xml:space="preserve"> tr</w:t>
      </w:r>
      <w:r w:rsidRPr="00A26FCA">
        <w:t>ực</w:t>
      </w:r>
      <w:r>
        <w:t xml:space="preserve"> ti</w:t>
      </w:r>
      <w:r w:rsidRPr="00A26FCA">
        <w:t>ếp</w:t>
      </w:r>
      <w:r>
        <w:t>: 10.000</w:t>
      </w:r>
    </w:p>
    <w:p w:rsidR="00C100EE" w:rsidRDefault="00C100EE" w:rsidP="00C100EE">
      <w:pPr>
        <w:widowControl w:val="0"/>
        <w:spacing w:line="360" w:lineRule="exact"/>
        <w:jc w:val="both"/>
        <w:rPr>
          <w:sz w:val="26"/>
          <w:szCs w:val="26"/>
        </w:rPr>
      </w:pPr>
      <w:r>
        <w:rPr>
          <w:b/>
          <w:sz w:val="26"/>
          <w:szCs w:val="26"/>
          <w:bdr w:val="none" w:sz="0" w:space="0" w:color="auto" w:frame="1"/>
        </w:rPr>
        <w:t xml:space="preserve">       2)</w:t>
      </w:r>
      <w:r w:rsidR="007E7DE6">
        <w:rPr>
          <w:b/>
          <w:sz w:val="26"/>
          <w:szCs w:val="26"/>
          <w:bdr w:val="none" w:sz="0" w:space="0" w:color="auto" w:frame="1"/>
        </w:rPr>
        <w:t xml:space="preserve"> </w:t>
      </w:r>
      <w:r>
        <w:rPr>
          <w:b/>
          <w:sz w:val="26"/>
          <w:szCs w:val="26"/>
          <w:bdr w:val="none" w:sz="0" w:space="0" w:color="auto" w:frame="1"/>
        </w:rPr>
        <w:t>Ch</w:t>
      </w:r>
      <w:r w:rsidRPr="00C100EE">
        <w:rPr>
          <w:b/>
          <w:sz w:val="26"/>
          <w:szCs w:val="26"/>
          <w:bdr w:val="none" w:sz="0" w:space="0" w:color="auto" w:frame="1"/>
        </w:rPr>
        <w:t>ủ</w:t>
      </w:r>
      <w:r>
        <w:rPr>
          <w:b/>
          <w:sz w:val="26"/>
          <w:szCs w:val="26"/>
          <w:bdr w:val="none" w:sz="0" w:space="0" w:color="auto" w:frame="1"/>
        </w:rPr>
        <w:t xml:space="preserve"> đ</w:t>
      </w:r>
      <w:r w:rsidRPr="00C100EE">
        <w:rPr>
          <w:b/>
          <w:sz w:val="26"/>
          <w:szCs w:val="26"/>
          <w:bdr w:val="none" w:sz="0" w:space="0" w:color="auto" w:frame="1"/>
        </w:rPr>
        <w:t>ề</w:t>
      </w:r>
      <w:r>
        <w:rPr>
          <w:b/>
          <w:sz w:val="26"/>
          <w:szCs w:val="26"/>
          <w:bdr w:val="none" w:sz="0" w:space="0" w:color="auto" w:frame="1"/>
        </w:rPr>
        <w:t xml:space="preserve">: </w:t>
      </w:r>
      <w:r w:rsidRPr="000D3D8C">
        <w:rPr>
          <w:b/>
          <w:i/>
          <w:sz w:val="26"/>
          <w:szCs w:val="26"/>
          <w:lang w:val="vi-VN"/>
        </w:rPr>
        <w:t>“Đảm bảo an toàn thực phẩm, phòng ngừa ngộ độc thực phẩm trong tình hình bình thường mới”</w:t>
      </w:r>
      <w:r w:rsidRPr="000D3D8C">
        <w:rPr>
          <w:sz w:val="26"/>
          <w:szCs w:val="26"/>
          <w:lang w:val="vi-VN"/>
        </w:rPr>
        <w:t>;</w:t>
      </w:r>
    </w:p>
    <w:p w:rsidR="00B945BB" w:rsidRPr="00B945BB" w:rsidRDefault="00B945BB" w:rsidP="00C100EE">
      <w:pPr>
        <w:widowControl w:val="0"/>
        <w:spacing w:line="360" w:lineRule="exact"/>
        <w:jc w:val="both"/>
        <w:rPr>
          <w:b/>
          <w:sz w:val="26"/>
          <w:szCs w:val="26"/>
          <w:bdr w:val="none" w:sz="0" w:space="0" w:color="auto" w:frame="1"/>
        </w:rPr>
      </w:pPr>
      <w:r w:rsidRPr="00B945BB">
        <w:rPr>
          <w:b/>
          <w:sz w:val="26"/>
          <w:szCs w:val="26"/>
        </w:rPr>
        <w:t xml:space="preserve">       3) Nội dung truyền thông cụ thể:</w:t>
      </w:r>
    </w:p>
    <w:p w:rsidR="00444D90" w:rsidRPr="000D3D8C" w:rsidRDefault="00444D90" w:rsidP="001265D5">
      <w:pPr>
        <w:widowControl w:val="0"/>
        <w:spacing w:line="360" w:lineRule="exact"/>
        <w:ind w:firstLine="567"/>
        <w:jc w:val="both"/>
        <w:rPr>
          <w:sz w:val="26"/>
          <w:szCs w:val="26"/>
          <w:bdr w:val="none" w:sz="0" w:space="0" w:color="auto" w:frame="1"/>
          <w:lang w:val="sv-SE"/>
        </w:rPr>
      </w:pPr>
      <w:r w:rsidRPr="000D3D8C">
        <w:rPr>
          <w:sz w:val="26"/>
          <w:szCs w:val="26"/>
          <w:bdr w:val="none" w:sz="0" w:space="0" w:color="auto" w:frame="1"/>
          <w:lang w:val="sv-SE"/>
        </w:rPr>
        <w:t>- Tuyên truyền vai trò, trách nhiệm của Ủy ban nhân dân các cấp, nhà quản lý, các doanh nghiệp, người buôn bán trên hè phố và người tiêu dùng trong việc bảo đảm chất lượng ATTP theo Luật An toàn thực phẩm.</w:t>
      </w:r>
    </w:p>
    <w:p w:rsidR="00444D90" w:rsidRPr="000D3D8C" w:rsidRDefault="00444D90" w:rsidP="001265D5">
      <w:pPr>
        <w:pStyle w:val="BodyText"/>
        <w:widowControl w:val="0"/>
        <w:spacing w:line="360" w:lineRule="exact"/>
        <w:ind w:firstLine="567"/>
        <w:rPr>
          <w:rFonts w:ascii="Times New Roman" w:hAnsi="Times New Roman"/>
          <w:spacing w:val="-4"/>
          <w:sz w:val="26"/>
          <w:szCs w:val="26"/>
          <w:lang w:val="sv-SE"/>
        </w:rPr>
      </w:pPr>
      <w:r w:rsidRPr="000D3D8C">
        <w:rPr>
          <w:rFonts w:ascii="Times New Roman" w:hAnsi="Times New Roman"/>
          <w:spacing w:val="-4"/>
          <w:sz w:val="26"/>
          <w:szCs w:val="26"/>
          <w:lang w:val="sv-SE"/>
        </w:rPr>
        <w:lastRenderedPageBreak/>
        <w:t xml:space="preserve">- Truyền thông giáo dục sức khỏe về kiến thức, thái độ thực hành vệ sinh an toàn thực phẩm </w:t>
      </w:r>
      <w:r w:rsidR="00626B9E">
        <w:rPr>
          <w:rFonts w:ascii="Times New Roman" w:hAnsi="Times New Roman"/>
          <w:spacing w:val="-4"/>
          <w:sz w:val="26"/>
          <w:szCs w:val="26"/>
          <w:lang w:val="vi-VN"/>
        </w:rPr>
        <w:t xml:space="preserve">tại </w:t>
      </w:r>
      <w:r w:rsidRPr="000D3D8C">
        <w:rPr>
          <w:rFonts w:ascii="Times New Roman" w:hAnsi="Times New Roman"/>
          <w:spacing w:val="-4"/>
          <w:sz w:val="26"/>
          <w:szCs w:val="26"/>
          <w:lang w:val="sv-SE"/>
        </w:rPr>
        <w:t>những nơi buôn bán thực phẩm thức ăn trên vỉa hè, đường phố.</w:t>
      </w:r>
    </w:p>
    <w:p w:rsidR="00444D90" w:rsidRPr="000D3D8C" w:rsidRDefault="00444D90" w:rsidP="001265D5">
      <w:pPr>
        <w:pStyle w:val="BodyText"/>
        <w:widowControl w:val="0"/>
        <w:tabs>
          <w:tab w:val="left" w:pos="560"/>
        </w:tabs>
        <w:spacing w:line="360" w:lineRule="exact"/>
        <w:ind w:firstLine="567"/>
        <w:rPr>
          <w:rFonts w:ascii="Times New Roman" w:hAnsi="Times New Roman"/>
          <w:spacing w:val="-4"/>
          <w:sz w:val="26"/>
          <w:szCs w:val="26"/>
          <w:lang w:val="sv-SE"/>
        </w:rPr>
      </w:pPr>
      <w:r w:rsidRPr="000D3D8C">
        <w:rPr>
          <w:rFonts w:ascii="Times New Roman" w:hAnsi="Times New Roman"/>
          <w:spacing w:val="-4"/>
          <w:sz w:val="26"/>
          <w:szCs w:val="26"/>
          <w:lang w:val="sv-SE"/>
        </w:rPr>
        <w:t xml:space="preserve">- Tuyên truyền, hướng dẫn nâng cao vai trò trách nhiệm, tầm quan trọng của việc thực hiện tốt các quy định về vệ sinh cơ sở, vệ sinh trang thiết bị, dụng cụ chế biến thực phẩm, vệ sinh cá nhân, điều kiện kiến thức và sức khoẻ của người trực tiếp chế biến thực phẩm, vệ sinh an toàn trong nuôi, trồng, chế biến, vận chuyển, bảo quản, sử dụng thực phẩm và phụ gia thực phẩm. </w:t>
      </w:r>
    </w:p>
    <w:p w:rsidR="00444D90" w:rsidRPr="000D3D8C" w:rsidRDefault="00444D90" w:rsidP="001265D5">
      <w:pPr>
        <w:widowControl w:val="0"/>
        <w:tabs>
          <w:tab w:val="left" w:pos="560"/>
        </w:tabs>
        <w:spacing w:line="360" w:lineRule="exact"/>
        <w:jc w:val="both"/>
        <w:rPr>
          <w:sz w:val="26"/>
          <w:szCs w:val="26"/>
          <w:lang w:val="sv-SE"/>
        </w:rPr>
      </w:pPr>
      <w:r w:rsidRPr="000D3D8C">
        <w:rPr>
          <w:b/>
          <w:sz w:val="26"/>
          <w:szCs w:val="26"/>
          <w:lang w:val="sv-SE"/>
        </w:rPr>
        <w:tab/>
        <w:t xml:space="preserve">- </w:t>
      </w:r>
      <w:r w:rsidRPr="000D3D8C">
        <w:rPr>
          <w:sz w:val="26"/>
          <w:szCs w:val="26"/>
          <w:lang w:val="sv-SE"/>
        </w:rPr>
        <w:t xml:space="preserve">Tập trung tuyên truyền giáo dục đến các nhóm đối tượng ưu tiên về chủ đề của Tháng hành động với các nội dung chủ yếu sau: </w:t>
      </w:r>
    </w:p>
    <w:p w:rsidR="00444D90" w:rsidRPr="000D3D8C" w:rsidRDefault="00444D90" w:rsidP="001265D5">
      <w:pPr>
        <w:widowControl w:val="0"/>
        <w:spacing w:line="360" w:lineRule="exact"/>
        <w:jc w:val="both"/>
        <w:rPr>
          <w:b/>
          <w:i/>
          <w:sz w:val="26"/>
          <w:szCs w:val="26"/>
          <w:lang w:val="sv-SE"/>
        </w:rPr>
      </w:pPr>
      <w:r w:rsidRPr="000D3D8C">
        <w:rPr>
          <w:b/>
          <w:i/>
          <w:sz w:val="26"/>
          <w:szCs w:val="26"/>
          <w:lang w:val="sv-SE"/>
        </w:rPr>
        <w:t>* Người sản xuất, chế biến, kinh doanh thực phẩm:</w:t>
      </w:r>
    </w:p>
    <w:p w:rsidR="00444D90" w:rsidRPr="000D3D8C" w:rsidRDefault="00444D90" w:rsidP="001265D5">
      <w:pPr>
        <w:widowControl w:val="0"/>
        <w:spacing w:line="360" w:lineRule="exact"/>
        <w:ind w:firstLine="567"/>
        <w:jc w:val="both"/>
        <w:rPr>
          <w:sz w:val="26"/>
          <w:szCs w:val="26"/>
          <w:lang w:val="sv-SE"/>
        </w:rPr>
      </w:pPr>
      <w:r w:rsidRPr="000D3D8C">
        <w:rPr>
          <w:sz w:val="26"/>
          <w:szCs w:val="26"/>
          <w:lang w:val="sv-SE"/>
        </w:rPr>
        <w:t xml:space="preserve">+ Luật </w:t>
      </w:r>
      <w:r w:rsidR="00DA22CB">
        <w:rPr>
          <w:sz w:val="26"/>
          <w:szCs w:val="26"/>
          <w:lang w:val="vi-VN"/>
        </w:rPr>
        <w:t>a</w:t>
      </w:r>
      <w:r w:rsidRPr="000D3D8C">
        <w:rPr>
          <w:sz w:val="26"/>
          <w:szCs w:val="26"/>
          <w:lang w:val="sv-SE"/>
        </w:rPr>
        <w:t>n toàn vệ sinh thực phẩm.</w:t>
      </w:r>
    </w:p>
    <w:p w:rsidR="00444D90" w:rsidRPr="000D3D8C" w:rsidRDefault="00444D90" w:rsidP="001265D5">
      <w:pPr>
        <w:widowControl w:val="0"/>
        <w:spacing w:line="360" w:lineRule="exact"/>
        <w:ind w:firstLine="567"/>
        <w:jc w:val="both"/>
        <w:rPr>
          <w:sz w:val="26"/>
          <w:szCs w:val="26"/>
          <w:lang w:val="sv-SE"/>
        </w:rPr>
      </w:pPr>
      <w:r w:rsidRPr="000D3D8C">
        <w:rPr>
          <w:sz w:val="26"/>
          <w:szCs w:val="26"/>
          <w:lang w:val="sv-SE"/>
        </w:rPr>
        <w:t xml:space="preserve">+ Các </w:t>
      </w:r>
      <w:r w:rsidR="00DA22CB">
        <w:rPr>
          <w:sz w:val="26"/>
          <w:szCs w:val="26"/>
          <w:lang w:val="vi-VN"/>
        </w:rPr>
        <w:t>N</w:t>
      </w:r>
      <w:r w:rsidRPr="000D3D8C">
        <w:rPr>
          <w:sz w:val="26"/>
          <w:szCs w:val="26"/>
          <w:lang w:val="sv-SE"/>
        </w:rPr>
        <w:t xml:space="preserve">ghị định, </w:t>
      </w:r>
      <w:r w:rsidR="00DA22CB">
        <w:rPr>
          <w:sz w:val="26"/>
          <w:szCs w:val="26"/>
          <w:lang w:val="vi-VN"/>
        </w:rPr>
        <w:t>T</w:t>
      </w:r>
      <w:r w:rsidRPr="000D3D8C">
        <w:rPr>
          <w:sz w:val="26"/>
          <w:szCs w:val="26"/>
          <w:lang w:val="sv-SE"/>
        </w:rPr>
        <w:t>hông tư, các văn bản quy phạm pháp luật liên quan đến công tác quản lý an toàn thực phẩm.</w:t>
      </w:r>
    </w:p>
    <w:p w:rsidR="00444D90" w:rsidRPr="000D3D8C" w:rsidRDefault="00444D90" w:rsidP="001265D5">
      <w:pPr>
        <w:widowControl w:val="0"/>
        <w:spacing w:line="360" w:lineRule="exact"/>
        <w:ind w:firstLine="567"/>
        <w:jc w:val="both"/>
        <w:rPr>
          <w:sz w:val="26"/>
          <w:szCs w:val="26"/>
          <w:lang w:val="sv-SE"/>
        </w:rPr>
      </w:pPr>
      <w:r w:rsidRPr="000D3D8C">
        <w:rPr>
          <w:sz w:val="26"/>
          <w:szCs w:val="26"/>
          <w:lang w:val="sv-SE"/>
        </w:rPr>
        <w:t>+ Các quy định về điều kiện vệ sinh cơ sở, trang thiết bị, dụng cụ trong sản xuất, chế biến kinh doanh thực phẩm.</w:t>
      </w:r>
    </w:p>
    <w:p w:rsidR="00444D90" w:rsidRPr="000D3D8C" w:rsidRDefault="00444D90" w:rsidP="001265D5">
      <w:pPr>
        <w:widowControl w:val="0"/>
        <w:spacing w:line="360" w:lineRule="exact"/>
        <w:ind w:firstLine="567"/>
        <w:jc w:val="both"/>
        <w:rPr>
          <w:sz w:val="26"/>
          <w:szCs w:val="26"/>
          <w:lang w:val="sv-SE"/>
        </w:rPr>
      </w:pPr>
      <w:r w:rsidRPr="000D3D8C">
        <w:rPr>
          <w:sz w:val="26"/>
          <w:szCs w:val="26"/>
          <w:lang w:val="sv-SE"/>
        </w:rPr>
        <w:t>+ Các tiêu chuẩn, quy chuẩn kỹ thuật về thực phẩm.</w:t>
      </w:r>
    </w:p>
    <w:p w:rsidR="00444D90" w:rsidRPr="000D3D8C" w:rsidRDefault="00444D90" w:rsidP="001265D5">
      <w:pPr>
        <w:widowControl w:val="0"/>
        <w:tabs>
          <w:tab w:val="left" w:pos="-3360"/>
        </w:tabs>
        <w:spacing w:line="360" w:lineRule="exact"/>
        <w:ind w:firstLine="567"/>
        <w:jc w:val="both"/>
        <w:rPr>
          <w:sz w:val="26"/>
          <w:szCs w:val="26"/>
          <w:lang w:val="sv-SE"/>
        </w:rPr>
      </w:pPr>
      <w:r w:rsidRPr="000D3D8C">
        <w:rPr>
          <w:sz w:val="26"/>
          <w:szCs w:val="26"/>
          <w:lang w:val="sv-SE"/>
        </w:rPr>
        <w:t>+ Các quy định về áp dụng sản xuất nông nghiệp sạch.</w:t>
      </w:r>
    </w:p>
    <w:p w:rsidR="00444D90" w:rsidRPr="000D3D8C" w:rsidRDefault="00444D90" w:rsidP="001265D5">
      <w:pPr>
        <w:widowControl w:val="0"/>
        <w:spacing w:line="360" w:lineRule="exact"/>
        <w:ind w:firstLine="567"/>
        <w:jc w:val="both"/>
        <w:rPr>
          <w:sz w:val="26"/>
          <w:szCs w:val="26"/>
          <w:lang w:val="sv-SE"/>
        </w:rPr>
      </w:pPr>
      <w:r w:rsidRPr="000D3D8C">
        <w:rPr>
          <w:sz w:val="26"/>
          <w:szCs w:val="26"/>
          <w:lang w:val="sv-SE"/>
        </w:rPr>
        <w:t>+ Các quy định về chứng nhận sản phẩm hợp chuẩn, hợp quy, lưu hành sản phẩm, quảng cáo sản phẩm thực phẩm.</w:t>
      </w:r>
    </w:p>
    <w:p w:rsidR="00444D90" w:rsidRPr="000D3D8C" w:rsidRDefault="00444D90" w:rsidP="001265D5">
      <w:pPr>
        <w:widowControl w:val="0"/>
        <w:tabs>
          <w:tab w:val="left" w:pos="-3240"/>
        </w:tabs>
        <w:spacing w:line="360" w:lineRule="exact"/>
        <w:ind w:firstLine="567"/>
        <w:jc w:val="both"/>
        <w:rPr>
          <w:sz w:val="26"/>
          <w:szCs w:val="26"/>
          <w:lang w:val="sv-SE"/>
        </w:rPr>
      </w:pPr>
      <w:r w:rsidRPr="000D3D8C">
        <w:rPr>
          <w:sz w:val="26"/>
          <w:szCs w:val="26"/>
          <w:lang w:val="sv-SE"/>
        </w:rPr>
        <w:t>+ Các quy định về cấp Giấy chứng nhận đủ điều kiện ATTP, quy định về khám sức khoẻ cho người trực tiếp chế biến thực phẩm, học tập kiến thức ATTP.</w:t>
      </w:r>
    </w:p>
    <w:p w:rsidR="00444D90" w:rsidRPr="000D3D8C" w:rsidRDefault="00444D90" w:rsidP="001265D5">
      <w:pPr>
        <w:widowControl w:val="0"/>
        <w:tabs>
          <w:tab w:val="left" w:pos="-3240"/>
        </w:tabs>
        <w:spacing w:line="360" w:lineRule="exact"/>
        <w:ind w:firstLine="567"/>
        <w:jc w:val="both"/>
        <w:rPr>
          <w:sz w:val="26"/>
          <w:szCs w:val="26"/>
          <w:lang w:val="sv-SE"/>
        </w:rPr>
      </w:pPr>
      <w:r w:rsidRPr="000D3D8C">
        <w:rPr>
          <w:sz w:val="26"/>
          <w:szCs w:val="26"/>
          <w:lang w:val="sv-SE"/>
        </w:rPr>
        <w:t>+ Các quy định về xử phạt vi phạm hành chính trong lĩnh vực y tế.</w:t>
      </w:r>
    </w:p>
    <w:p w:rsidR="00444D90" w:rsidRPr="000D3D8C" w:rsidRDefault="00444D90" w:rsidP="001265D5">
      <w:pPr>
        <w:widowControl w:val="0"/>
        <w:tabs>
          <w:tab w:val="left" w:pos="-3240"/>
        </w:tabs>
        <w:spacing w:line="360" w:lineRule="exact"/>
        <w:ind w:firstLine="567"/>
        <w:jc w:val="both"/>
        <w:rPr>
          <w:sz w:val="26"/>
          <w:szCs w:val="26"/>
          <w:lang w:val="sv-SE"/>
        </w:rPr>
      </w:pPr>
      <w:r w:rsidRPr="000D3D8C">
        <w:rPr>
          <w:sz w:val="26"/>
          <w:szCs w:val="26"/>
          <w:lang w:val="sv-SE"/>
        </w:rPr>
        <w:t>+ Các mô hình, hệ thống quản lý, kiểm soát an toàn thực phẩm trong sản xuất, kinh doanh thực phẩm như: HACCP, GMP, GHP, VietGAP...</w:t>
      </w:r>
    </w:p>
    <w:p w:rsidR="00444D90" w:rsidRPr="000D3D8C" w:rsidRDefault="00444D90" w:rsidP="001265D5">
      <w:pPr>
        <w:widowControl w:val="0"/>
        <w:tabs>
          <w:tab w:val="left" w:pos="-3360"/>
        </w:tabs>
        <w:spacing w:line="360" w:lineRule="exact"/>
        <w:jc w:val="both"/>
        <w:rPr>
          <w:b/>
          <w:i/>
          <w:sz w:val="26"/>
          <w:szCs w:val="26"/>
          <w:lang w:val="sv-SE"/>
        </w:rPr>
      </w:pPr>
      <w:r w:rsidRPr="000D3D8C">
        <w:rPr>
          <w:b/>
          <w:i/>
          <w:sz w:val="26"/>
          <w:szCs w:val="26"/>
          <w:lang w:val="sv-SE"/>
        </w:rPr>
        <w:t>* Người tiêu dùng thực phẩm:</w:t>
      </w:r>
    </w:p>
    <w:p w:rsidR="00444D90" w:rsidRPr="000D3D8C" w:rsidRDefault="00444D90" w:rsidP="001265D5">
      <w:pPr>
        <w:widowControl w:val="0"/>
        <w:spacing w:line="360" w:lineRule="exact"/>
        <w:ind w:firstLine="567"/>
        <w:jc w:val="both"/>
        <w:rPr>
          <w:sz w:val="26"/>
          <w:szCs w:val="26"/>
          <w:lang w:val="sv-SE"/>
        </w:rPr>
      </w:pPr>
      <w:r w:rsidRPr="000D3D8C">
        <w:rPr>
          <w:sz w:val="26"/>
          <w:szCs w:val="26"/>
          <w:lang w:val="sv-SE"/>
        </w:rPr>
        <w:t>+ Tuyên truyền về quyền lợi và nghĩa vụ của người tiêu dùng được quy định trong Luật An toàn thực phẩm và Luật Bảo vệ người tiêu dùng. Đặc biệt là tăng cường năng lực giám sát các doanh nghiệp trong thực hiện các quy định của pháp luật và những cam kết đã ký với cơ quan quản lý nhà nước và người tiêu dùng.</w:t>
      </w:r>
    </w:p>
    <w:p w:rsidR="00444D90" w:rsidRPr="000D3D8C" w:rsidRDefault="00444D90" w:rsidP="001265D5">
      <w:pPr>
        <w:widowControl w:val="0"/>
        <w:spacing w:line="360" w:lineRule="exact"/>
        <w:ind w:firstLine="567"/>
        <w:jc w:val="both"/>
        <w:rPr>
          <w:sz w:val="26"/>
          <w:szCs w:val="26"/>
          <w:lang w:val="sv-SE"/>
        </w:rPr>
      </w:pPr>
      <w:r w:rsidRPr="000D3D8C">
        <w:rPr>
          <w:sz w:val="26"/>
          <w:szCs w:val="26"/>
          <w:lang w:val="sv-SE"/>
        </w:rPr>
        <w:t>+ Biết cách chọn mua, chế biến, bảo quản và tiêu dùng thực phẩm an toàn.</w:t>
      </w:r>
    </w:p>
    <w:p w:rsidR="00444D90" w:rsidRPr="000D3D8C" w:rsidRDefault="00444D90" w:rsidP="001265D5">
      <w:pPr>
        <w:widowControl w:val="0"/>
        <w:tabs>
          <w:tab w:val="left" w:pos="560"/>
        </w:tabs>
        <w:spacing w:line="360" w:lineRule="exact"/>
        <w:ind w:firstLine="567"/>
        <w:jc w:val="both"/>
        <w:rPr>
          <w:spacing w:val="-4"/>
          <w:sz w:val="26"/>
          <w:szCs w:val="26"/>
          <w:lang w:val="sv-SE"/>
        </w:rPr>
      </w:pPr>
      <w:r w:rsidRPr="000D3D8C">
        <w:rPr>
          <w:spacing w:val="-4"/>
          <w:sz w:val="26"/>
          <w:szCs w:val="26"/>
          <w:lang w:val="sv-SE"/>
        </w:rPr>
        <w:t>+ Tuyên truyền về “10  nguyên tắc vàng chế biến thực phẩm an toàn”, “5 chìa khoá vàng để có thực phẩm an toàn”.</w:t>
      </w:r>
    </w:p>
    <w:p w:rsidR="00444D90" w:rsidRPr="000D3D8C" w:rsidRDefault="00444D90" w:rsidP="001265D5">
      <w:pPr>
        <w:widowControl w:val="0"/>
        <w:tabs>
          <w:tab w:val="left" w:pos="560"/>
        </w:tabs>
        <w:spacing w:line="360" w:lineRule="exact"/>
        <w:ind w:firstLine="567"/>
        <w:jc w:val="both"/>
        <w:rPr>
          <w:sz w:val="26"/>
          <w:szCs w:val="26"/>
          <w:lang w:val="sv-SE"/>
        </w:rPr>
      </w:pPr>
      <w:r w:rsidRPr="000D3D8C">
        <w:rPr>
          <w:sz w:val="26"/>
          <w:szCs w:val="26"/>
          <w:lang w:val="sv-SE"/>
        </w:rPr>
        <w:t>+ Đấu tranh với các hành vi vi phạm về VSATTP.</w:t>
      </w:r>
    </w:p>
    <w:p w:rsidR="00444D90" w:rsidRPr="000D3D8C" w:rsidRDefault="00444D90" w:rsidP="001265D5">
      <w:pPr>
        <w:widowControl w:val="0"/>
        <w:tabs>
          <w:tab w:val="left" w:pos="560"/>
        </w:tabs>
        <w:spacing w:line="360" w:lineRule="exact"/>
        <w:ind w:firstLine="567"/>
        <w:jc w:val="both"/>
        <w:rPr>
          <w:sz w:val="26"/>
          <w:szCs w:val="26"/>
          <w:lang w:val="sv-SE"/>
        </w:rPr>
      </w:pPr>
      <w:r w:rsidRPr="000D3D8C">
        <w:rPr>
          <w:sz w:val="26"/>
          <w:szCs w:val="26"/>
          <w:lang w:val="sv-SE"/>
        </w:rPr>
        <w:t>+ Khai báo khi bị ngộ độc thực phẩm và các bệnh truyền qua thực phẩm.</w:t>
      </w:r>
    </w:p>
    <w:p w:rsidR="00444D90" w:rsidRPr="000D3D8C" w:rsidRDefault="00B945BB" w:rsidP="001265D5">
      <w:pPr>
        <w:spacing w:line="360" w:lineRule="exact"/>
        <w:jc w:val="both"/>
        <w:rPr>
          <w:b/>
          <w:sz w:val="26"/>
          <w:szCs w:val="26"/>
          <w:lang w:val="sv-SE"/>
        </w:rPr>
      </w:pPr>
      <w:r>
        <w:rPr>
          <w:b/>
          <w:sz w:val="26"/>
          <w:szCs w:val="26"/>
          <w:lang w:val="sv-SE"/>
        </w:rPr>
        <w:t xml:space="preserve">4) </w:t>
      </w:r>
      <w:r w:rsidR="00BF7D7B">
        <w:rPr>
          <w:b/>
          <w:sz w:val="26"/>
          <w:szCs w:val="26"/>
          <w:lang w:val="sv-SE"/>
        </w:rPr>
        <w:t>C</w:t>
      </w:r>
      <w:r w:rsidRPr="00B945BB">
        <w:rPr>
          <w:b/>
          <w:sz w:val="26"/>
          <w:szCs w:val="26"/>
          <w:lang w:val="sv-SE"/>
        </w:rPr>
        <w:t>ác</w:t>
      </w:r>
      <w:r>
        <w:rPr>
          <w:b/>
          <w:sz w:val="26"/>
          <w:szCs w:val="26"/>
          <w:lang w:val="sv-SE"/>
        </w:rPr>
        <w:t xml:space="preserve"> h</w:t>
      </w:r>
      <w:r w:rsidRPr="00B945BB">
        <w:rPr>
          <w:b/>
          <w:sz w:val="26"/>
          <w:szCs w:val="26"/>
          <w:lang w:val="sv-SE"/>
        </w:rPr>
        <w:t>ình</w:t>
      </w:r>
      <w:r>
        <w:rPr>
          <w:b/>
          <w:sz w:val="26"/>
          <w:szCs w:val="26"/>
          <w:lang w:val="sv-SE"/>
        </w:rPr>
        <w:t xml:space="preserve"> th</w:t>
      </w:r>
      <w:r w:rsidRPr="00B945BB">
        <w:rPr>
          <w:b/>
          <w:sz w:val="26"/>
          <w:szCs w:val="26"/>
          <w:lang w:val="sv-SE"/>
        </w:rPr>
        <w:t>ức</w:t>
      </w:r>
      <w:r>
        <w:rPr>
          <w:b/>
          <w:sz w:val="26"/>
          <w:szCs w:val="26"/>
          <w:lang w:val="sv-SE"/>
        </w:rPr>
        <w:t xml:space="preserve"> truy</w:t>
      </w:r>
      <w:r w:rsidRPr="00B945BB">
        <w:rPr>
          <w:b/>
          <w:sz w:val="26"/>
          <w:szCs w:val="26"/>
          <w:lang w:val="sv-SE"/>
        </w:rPr>
        <w:t>ền</w:t>
      </w:r>
      <w:r>
        <w:rPr>
          <w:b/>
          <w:sz w:val="26"/>
          <w:szCs w:val="26"/>
          <w:lang w:val="sv-SE"/>
        </w:rPr>
        <w:t xml:space="preserve"> th</w:t>
      </w:r>
      <w:r w:rsidRPr="00B945BB">
        <w:rPr>
          <w:b/>
          <w:sz w:val="26"/>
          <w:szCs w:val="26"/>
          <w:lang w:val="sv-SE"/>
        </w:rPr>
        <w:t>ông</w:t>
      </w:r>
      <w:r w:rsidR="00444D90" w:rsidRPr="000D3D8C">
        <w:rPr>
          <w:b/>
          <w:sz w:val="26"/>
          <w:szCs w:val="26"/>
          <w:lang w:val="sv-SE"/>
        </w:rPr>
        <w:t>:</w:t>
      </w:r>
    </w:p>
    <w:p w:rsidR="0006671E" w:rsidRPr="000D3D8C" w:rsidRDefault="00BF7D7B" w:rsidP="001265D5">
      <w:pPr>
        <w:spacing w:line="360" w:lineRule="exact"/>
        <w:jc w:val="both"/>
        <w:rPr>
          <w:b/>
          <w:sz w:val="26"/>
          <w:szCs w:val="26"/>
          <w:lang w:val="vi-VN"/>
        </w:rPr>
      </w:pPr>
      <w:r>
        <w:rPr>
          <w:b/>
          <w:sz w:val="26"/>
          <w:szCs w:val="26"/>
        </w:rPr>
        <w:t>4.1</w:t>
      </w:r>
      <w:r>
        <w:rPr>
          <w:b/>
          <w:sz w:val="26"/>
          <w:szCs w:val="26"/>
          <w:lang w:val="vi-VN"/>
        </w:rPr>
        <w:t xml:space="preserve"> Truyền thông</w:t>
      </w:r>
      <w:r>
        <w:rPr>
          <w:b/>
          <w:sz w:val="26"/>
          <w:szCs w:val="26"/>
        </w:rPr>
        <w:t xml:space="preserve"> </w:t>
      </w:r>
      <w:r w:rsidR="0006671E" w:rsidRPr="000D3D8C">
        <w:rPr>
          <w:b/>
          <w:sz w:val="26"/>
          <w:szCs w:val="26"/>
          <w:lang w:val="vi-VN"/>
        </w:rPr>
        <w:t>gián tiếp:</w:t>
      </w:r>
    </w:p>
    <w:p w:rsidR="0006671E" w:rsidRPr="000D3D8C" w:rsidRDefault="00D2130E" w:rsidP="001265D5">
      <w:pPr>
        <w:spacing w:line="360" w:lineRule="exact"/>
        <w:ind w:firstLine="567"/>
        <w:jc w:val="both"/>
        <w:rPr>
          <w:sz w:val="26"/>
          <w:szCs w:val="26"/>
          <w:lang w:val="vi-VN"/>
        </w:rPr>
      </w:pPr>
      <w:r>
        <w:rPr>
          <w:sz w:val="26"/>
          <w:szCs w:val="26"/>
          <w:lang w:val="vi-VN"/>
        </w:rPr>
        <w:t xml:space="preserve">- </w:t>
      </w:r>
      <w:r w:rsidR="0006671E" w:rsidRPr="000D3D8C">
        <w:rPr>
          <w:sz w:val="26"/>
          <w:szCs w:val="26"/>
          <w:lang w:val="vi-VN"/>
        </w:rPr>
        <w:t>Thực hiện Chuyên mục sức khỏe cho mọi người</w:t>
      </w:r>
      <w:r w:rsidR="00A26FCA">
        <w:rPr>
          <w:sz w:val="26"/>
          <w:szCs w:val="26"/>
        </w:rPr>
        <w:t>, ph</w:t>
      </w:r>
      <w:r w:rsidR="00A26FCA" w:rsidRPr="00A26FCA">
        <w:rPr>
          <w:sz w:val="26"/>
          <w:szCs w:val="26"/>
        </w:rPr>
        <w:t>át</w:t>
      </w:r>
      <w:r w:rsidR="00A26FCA">
        <w:rPr>
          <w:sz w:val="26"/>
          <w:szCs w:val="26"/>
        </w:rPr>
        <w:t xml:space="preserve"> th</w:t>
      </w:r>
      <w:r w:rsidR="00A26FCA" w:rsidRPr="00A26FCA">
        <w:rPr>
          <w:sz w:val="26"/>
          <w:szCs w:val="26"/>
        </w:rPr>
        <w:t>ông</w:t>
      </w:r>
      <w:r w:rsidR="00A26FCA">
        <w:rPr>
          <w:sz w:val="26"/>
          <w:szCs w:val="26"/>
        </w:rPr>
        <w:t xml:space="preserve"> </w:t>
      </w:r>
      <w:r w:rsidR="00A26FCA" w:rsidRPr="00A26FCA">
        <w:rPr>
          <w:sz w:val="26"/>
          <w:szCs w:val="26"/>
        </w:rPr>
        <w:t>đ</w:t>
      </w:r>
      <w:r w:rsidR="00A26FCA">
        <w:rPr>
          <w:sz w:val="26"/>
          <w:szCs w:val="26"/>
        </w:rPr>
        <w:t>i</w:t>
      </w:r>
      <w:r w:rsidR="00A26FCA" w:rsidRPr="00A26FCA">
        <w:rPr>
          <w:sz w:val="26"/>
          <w:szCs w:val="26"/>
        </w:rPr>
        <w:t>ệp</w:t>
      </w:r>
      <w:r>
        <w:rPr>
          <w:sz w:val="26"/>
          <w:szCs w:val="26"/>
        </w:rPr>
        <w:t xml:space="preserve"> </w:t>
      </w:r>
      <w:r w:rsidR="0006671E" w:rsidRPr="000D3D8C">
        <w:rPr>
          <w:sz w:val="26"/>
          <w:szCs w:val="26"/>
          <w:lang w:val="vi-VN"/>
        </w:rPr>
        <w:t xml:space="preserve">truyền thông hưởng ứng Tháng hành động vì </w:t>
      </w:r>
      <w:r w:rsidR="00B61659">
        <w:rPr>
          <w:sz w:val="26"/>
          <w:szCs w:val="26"/>
          <w:lang w:val="vi-VN"/>
        </w:rPr>
        <w:t xml:space="preserve">ATTP </w:t>
      </w:r>
      <w:r w:rsidR="0006671E" w:rsidRPr="000D3D8C">
        <w:rPr>
          <w:sz w:val="26"/>
          <w:szCs w:val="26"/>
          <w:lang w:val="vi-VN"/>
        </w:rPr>
        <w:t>năm 2021</w:t>
      </w:r>
      <w:r>
        <w:rPr>
          <w:sz w:val="26"/>
          <w:szCs w:val="26"/>
        </w:rPr>
        <w:t xml:space="preserve"> tr</w:t>
      </w:r>
      <w:r w:rsidRPr="00D2130E">
        <w:rPr>
          <w:sz w:val="26"/>
          <w:szCs w:val="26"/>
        </w:rPr>
        <w:t>ên</w:t>
      </w:r>
      <w:r>
        <w:rPr>
          <w:sz w:val="26"/>
          <w:szCs w:val="26"/>
        </w:rPr>
        <w:t xml:space="preserve"> </w:t>
      </w:r>
      <w:r w:rsidR="00A26FCA" w:rsidRPr="00A26FCA">
        <w:rPr>
          <w:sz w:val="26"/>
          <w:szCs w:val="26"/>
        </w:rPr>
        <w:t>Đài</w:t>
      </w:r>
      <w:r w:rsidR="00A26FCA">
        <w:rPr>
          <w:sz w:val="26"/>
          <w:szCs w:val="26"/>
        </w:rPr>
        <w:t xml:space="preserve"> ph</w:t>
      </w:r>
      <w:r w:rsidR="00A26FCA" w:rsidRPr="00A26FCA">
        <w:rPr>
          <w:sz w:val="26"/>
          <w:szCs w:val="26"/>
        </w:rPr>
        <w:t>át</w:t>
      </w:r>
      <w:r w:rsidR="00A26FCA">
        <w:rPr>
          <w:sz w:val="26"/>
          <w:szCs w:val="26"/>
        </w:rPr>
        <w:t xml:space="preserve"> thanh </w:t>
      </w:r>
      <w:r>
        <w:rPr>
          <w:sz w:val="26"/>
          <w:szCs w:val="26"/>
        </w:rPr>
        <w:t>truy</w:t>
      </w:r>
      <w:r w:rsidRPr="00D2130E">
        <w:rPr>
          <w:sz w:val="26"/>
          <w:szCs w:val="26"/>
        </w:rPr>
        <w:t>ền</w:t>
      </w:r>
      <w:r>
        <w:rPr>
          <w:sz w:val="26"/>
          <w:szCs w:val="26"/>
        </w:rPr>
        <w:t xml:space="preserve"> h</w:t>
      </w:r>
      <w:r w:rsidRPr="00D2130E">
        <w:rPr>
          <w:sz w:val="26"/>
          <w:szCs w:val="26"/>
        </w:rPr>
        <w:t>ình</w:t>
      </w:r>
      <w:r>
        <w:rPr>
          <w:sz w:val="26"/>
          <w:szCs w:val="26"/>
        </w:rPr>
        <w:t xml:space="preserve"> huy</w:t>
      </w:r>
      <w:r w:rsidRPr="00D2130E">
        <w:rPr>
          <w:sz w:val="26"/>
          <w:szCs w:val="26"/>
        </w:rPr>
        <w:t>ện</w:t>
      </w:r>
      <w:r w:rsidR="0006671E" w:rsidRPr="000D3D8C">
        <w:rPr>
          <w:sz w:val="26"/>
          <w:szCs w:val="26"/>
          <w:lang w:val="vi-VN"/>
        </w:rPr>
        <w:t>.</w:t>
      </w:r>
    </w:p>
    <w:p w:rsidR="0006671E" w:rsidRPr="000D3D8C" w:rsidRDefault="0006671E" w:rsidP="001265D5">
      <w:pPr>
        <w:tabs>
          <w:tab w:val="left" w:pos="567"/>
        </w:tabs>
        <w:spacing w:line="360" w:lineRule="exact"/>
        <w:ind w:firstLine="567"/>
        <w:jc w:val="both"/>
        <w:rPr>
          <w:sz w:val="26"/>
          <w:szCs w:val="26"/>
          <w:lang w:val="vi-VN"/>
        </w:rPr>
      </w:pPr>
      <w:r w:rsidRPr="000D3D8C">
        <w:rPr>
          <w:sz w:val="26"/>
          <w:szCs w:val="26"/>
          <w:lang w:val="vi-VN"/>
        </w:rPr>
        <w:lastRenderedPageBreak/>
        <w:t xml:space="preserve">- Tuyên truyền trên hệ thống loa truyền thanh của xã, thị trấn những kiến thức về an toàn thực phẩm. </w:t>
      </w:r>
    </w:p>
    <w:p w:rsidR="00444D90" w:rsidRPr="000D3D8C" w:rsidRDefault="00444D90" w:rsidP="001265D5">
      <w:pPr>
        <w:spacing w:line="360" w:lineRule="exact"/>
        <w:ind w:firstLine="567"/>
        <w:jc w:val="both"/>
        <w:rPr>
          <w:sz w:val="26"/>
          <w:szCs w:val="26"/>
          <w:lang w:val="pt-BR"/>
        </w:rPr>
      </w:pPr>
      <w:r w:rsidRPr="000D3D8C">
        <w:rPr>
          <w:sz w:val="26"/>
          <w:szCs w:val="26"/>
          <w:lang w:val="pt-BR"/>
        </w:rPr>
        <w:t>- Thực hiện treo băng rôn, khẩu hiệu tại các chợ, nơi tập trung các cơ sở sản xuất, kinh doanh, chế biến thực phẩm, nơi đông dân cư, tại các cơ sở y tế và tr</w:t>
      </w:r>
      <w:r w:rsidRPr="000D3D8C">
        <w:rPr>
          <w:sz w:val="26"/>
          <w:szCs w:val="26"/>
          <w:lang w:val="vi-VN"/>
        </w:rPr>
        <w:t>ường học</w:t>
      </w:r>
      <w:r w:rsidRPr="000D3D8C">
        <w:rPr>
          <w:sz w:val="26"/>
          <w:szCs w:val="26"/>
          <w:lang w:val="pt-BR"/>
        </w:rPr>
        <w:t>.</w:t>
      </w:r>
    </w:p>
    <w:p w:rsidR="0006671E" w:rsidRPr="000D3D8C" w:rsidRDefault="00BF7D7B" w:rsidP="001265D5">
      <w:pPr>
        <w:spacing w:line="360" w:lineRule="exact"/>
        <w:jc w:val="both"/>
        <w:rPr>
          <w:b/>
          <w:sz w:val="26"/>
          <w:szCs w:val="26"/>
          <w:lang w:val="vi-VN"/>
        </w:rPr>
      </w:pPr>
      <w:r>
        <w:rPr>
          <w:b/>
          <w:sz w:val="26"/>
          <w:szCs w:val="26"/>
        </w:rPr>
        <w:t>4.</w:t>
      </w:r>
      <w:r w:rsidR="0006671E" w:rsidRPr="000D3D8C">
        <w:rPr>
          <w:b/>
          <w:sz w:val="26"/>
          <w:szCs w:val="26"/>
          <w:lang w:val="vi-VN"/>
        </w:rPr>
        <w:t>2</w:t>
      </w:r>
      <w:r>
        <w:rPr>
          <w:b/>
          <w:sz w:val="26"/>
          <w:szCs w:val="26"/>
          <w:lang w:val="vi-VN"/>
        </w:rPr>
        <w:t xml:space="preserve"> Truyền thông</w:t>
      </w:r>
      <w:r w:rsidR="0006671E" w:rsidRPr="000D3D8C">
        <w:rPr>
          <w:b/>
          <w:sz w:val="26"/>
          <w:szCs w:val="26"/>
          <w:lang w:val="vi-VN"/>
        </w:rPr>
        <w:t xml:space="preserve"> trực tiếp:</w:t>
      </w:r>
    </w:p>
    <w:p w:rsidR="00444D90" w:rsidRPr="00D2130E" w:rsidRDefault="0006671E" w:rsidP="00D2130E">
      <w:pPr>
        <w:spacing w:line="360" w:lineRule="exact"/>
        <w:ind w:firstLine="567"/>
        <w:jc w:val="both"/>
        <w:rPr>
          <w:sz w:val="26"/>
          <w:szCs w:val="26"/>
          <w:lang w:val="vi-VN"/>
        </w:rPr>
      </w:pPr>
      <w:r w:rsidRPr="000D3D8C">
        <w:rPr>
          <w:sz w:val="26"/>
          <w:szCs w:val="26"/>
          <w:lang w:val="vi-VN"/>
        </w:rPr>
        <w:t>- Triển khai các hình thức truyền thông giáo dục sức khỏe trực tiếp như: Nói chuyện chuyên đề, thảo luận nhóm</w:t>
      </w:r>
      <w:r w:rsidR="00E560E0" w:rsidRPr="000D3D8C">
        <w:rPr>
          <w:sz w:val="26"/>
          <w:szCs w:val="26"/>
          <w:lang w:val="vi-VN"/>
        </w:rPr>
        <w:t>,</w:t>
      </w:r>
      <w:r w:rsidR="00D2130E">
        <w:rPr>
          <w:sz w:val="26"/>
          <w:szCs w:val="26"/>
        </w:rPr>
        <w:t xml:space="preserve"> th</w:t>
      </w:r>
      <w:r w:rsidR="00D2130E" w:rsidRPr="00D2130E">
        <w:rPr>
          <w:sz w:val="26"/>
          <w:szCs w:val="26"/>
        </w:rPr>
        <w:t>ăm</w:t>
      </w:r>
      <w:r w:rsidR="00D2130E">
        <w:rPr>
          <w:sz w:val="26"/>
          <w:szCs w:val="26"/>
        </w:rPr>
        <w:t xml:space="preserve"> h</w:t>
      </w:r>
      <w:r w:rsidR="00D2130E" w:rsidRPr="00D2130E">
        <w:rPr>
          <w:sz w:val="26"/>
          <w:szCs w:val="26"/>
        </w:rPr>
        <w:t>ộ</w:t>
      </w:r>
      <w:r w:rsidR="00D2130E">
        <w:rPr>
          <w:sz w:val="26"/>
          <w:szCs w:val="26"/>
        </w:rPr>
        <w:t xml:space="preserve"> gia </w:t>
      </w:r>
      <w:r w:rsidR="00D2130E" w:rsidRPr="00D2130E">
        <w:rPr>
          <w:sz w:val="26"/>
          <w:szCs w:val="26"/>
        </w:rPr>
        <w:t>đình</w:t>
      </w:r>
      <w:r w:rsidR="00E560E0" w:rsidRPr="000D3D8C">
        <w:rPr>
          <w:sz w:val="26"/>
          <w:szCs w:val="26"/>
          <w:lang w:val="vi-VN"/>
        </w:rPr>
        <w:t xml:space="preserve"> ...</w:t>
      </w:r>
      <w:r w:rsidRPr="000D3D8C">
        <w:rPr>
          <w:sz w:val="26"/>
          <w:szCs w:val="26"/>
          <w:lang w:val="vi-VN"/>
        </w:rPr>
        <w:t xml:space="preserve"> về </w:t>
      </w:r>
      <w:r w:rsidR="00E560E0" w:rsidRPr="000D3D8C">
        <w:rPr>
          <w:sz w:val="26"/>
          <w:szCs w:val="26"/>
          <w:lang w:val="vi-VN"/>
        </w:rPr>
        <w:t>an toàn thực phẩm tại thôn, tổ dân phố.</w:t>
      </w:r>
      <w:r w:rsidR="00444D90" w:rsidRPr="000D3D8C">
        <w:rPr>
          <w:sz w:val="26"/>
          <w:szCs w:val="26"/>
          <w:lang w:val="pt-BR"/>
        </w:rPr>
        <w:t xml:space="preserve"> </w:t>
      </w:r>
    </w:p>
    <w:p w:rsidR="00B541E3" w:rsidRPr="000D3D8C" w:rsidRDefault="00BF7D7B" w:rsidP="001265D5">
      <w:pPr>
        <w:spacing w:line="360" w:lineRule="exact"/>
        <w:jc w:val="both"/>
        <w:rPr>
          <w:b/>
          <w:sz w:val="26"/>
          <w:szCs w:val="26"/>
          <w:lang w:val="vi-VN"/>
        </w:rPr>
      </w:pPr>
      <w:r>
        <w:rPr>
          <w:b/>
          <w:sz w:val="26"/>
          <w:szCs w:val="26"/>
        </w:rPr>
        <w:t>5)</w:t>
      </w:r>
      <w:r w:rsidR="00B541E3" w:rsidRPr="000D3D8C">
        <w:rPr>
          <w:b/>
          <w:sz w:val="26"/>
          <w:szCs w:val="26"/>
          <w:lang w:val="vi-VN"/>
        </w:rPr>
        <w:t xml:space="preserve">. </w:t>
      </w:r>
      <w:r>
        <w:rPr>
          <w:b/>
          <w:sz w:val="26"/>
          <w:szCs w:val="26"/>
        </w:rPr>
        <w:t>C</w:t>
      </w:r>
      <w:r w:rsidRPr="00BF7D7B">
        <w:rPr>
          <w:b/>
          <w:sz w:val="26"/>
          <w:szCs w:val="26"/>
        </w:rPr>
        <w:t>ác</w:t>
      </w:r>
      <w:r>
        <w:rPr>
          <w:b/>
          <w:sz w:val="26"/>
          <w:szCs w:val="26"/>
        </w:rPr>
        <w:t xml:space="preserve"> gi</w:t>
      </w:r>
      <w:r w:rsidRPr="00BF7D7B">
        <w:rPr>
          <w:b/>
          <w:sz w:val="26"/>
          <w:szCs w:val="26"/>
        </w:rPr>
        <w:t>ải</w:t>
      </w:r>
      <w:r>
        <w:rPr>
          <w:b/>
          <w:sz w:val="26"/>
          <w:szCs w:val="26"/>
        </w:rPr>
        <w:t xml:space="preserve"> ph</w:t>
      </w:r>
      <w:r w:rsidRPr="00BF7D7B">
        <w:rPr>
          <w:b/>
          <w:sz w:val="26"/>
          <w:szCs w:val="26"/>
        </w:rPr>
        <w:t>áp</w:t>
      </w:r>
      <w:r>
        <w:rPr>
          <w:b/>
          <w:sz w:val="26"/>
          <w:szCs w:val="26"/>
        </w:rPr>
        <w:t xml:space="preserve"> th</w:t>
      </w:r>
      <w:r w:rsidRPr="00BF7D7B">
        <w:rPr>
          <w:b/>
          <w:sz w:val="26"/>
          <w:szCs w:val="26"/>
        </w:rPr>
        <w:t>ực</w:t>
      </w:r>
      <w:r>
        <w:rPr>
          <w:b/>
          <w:sz w:val="26"/>
          <w:szCs w:val="26"/>
        </w:rPr>
        <w:t xml:space="preserve"> hi</w:t>
      </w:r>
      <w:r w:rsidRPr="00BF7D7B">
        <w:rPr>
          <w:b/>
          <w:sz w:val="26"/>
          <w:szCs w:val="26"/>
        </w:rPr>
        <w:t>ện</w:t>
      </w:r>
      <w:r>
        <w:rPr>
          <w:b/>
          <w:sz w:val="26"/>
          <w:szCs w:val="26"/>
        </w:rPr>
        <w:t>:</w:t>
      </w:r>
    </w:p>
    <w:p w:rsidR="00526E90" w:rsidRPr="000D3D8C" w:rsidRDefault="00BF7D7B" w:rsidP="001265D5">
      <w:pPr>
        <w:spacing w:line="360" w:lineRule="exact"/>
        <w:jc w:val="both"/>
        <w:rPr>
          <w:b/>
          <w:sz w:val="26"/>
          <w:szCs w:val="26"/>
          <w:lang w:val="vi-VN"/>
        </w:rPr>
      </w:pPr>
      <w:r>
        <w:rPr>
          <w:b/>
          <w:sz w:val="26"/>
          <w:szCs w:val="26"/>
        </w:rPr>
        <w:t>5.</w:t>
      </w:r>
      <w:r w:rsidR="00D1171A">
        <w:rPr>
          <w:b/>
          <w:sz w:val="26"/>
          <w:szCs w:val="26"/>
        </w:rPr>
        <w:t>1</w:t>
      </w:r>
      <w:r>
        <w:rPr>
          <w:b/>
          <w:sz w:val="26"/>
          <w:szCs w:val="26"/>
        </w:rPr>
        <w:t xml:space="preserve"> </w:t>
      </w:r>
      <w:r w:rsidR="00526E90" w:rsidRPr="000D3D8C">
        <w:rPr>
          <w:b/>
          <w:sz w:val="26"/>
          <w:szCs w:val="26"/>
          <w:lang w:val="vi-VN"/>
        </w:rPr>
        <w:t>T</w:t>
      </w:r>
      <w:r w:rsidR="00D1171A">
        <w:rPr>
          <w:b/>
          <w:sz w:val="26"/>
          <w:szCs w:val="26"/>
        </w:rPr>
        <w:t>uy</w:t>
      </w:r>
      <w:r w:rsidR="00D1171A" w:rsidRPr="00D1171A">
        <w:t>ến</w:t>
      </w:r>
      <w:r w:rsidR="00526E90" w:rsidRPr="000D3D8C">
        <w:rPr>
          <w:b/>
          <w:sz w:val="26"/>
          <w:szCs w:val="26"/>
          <w:lang w:val="vi-VN"/>
        </w:rPr>
        <w:t xml:space="preserve"> huyện</w:t>
      </w:r>
      <w:r w:rsidR="00D1171A">
        <w:rPr>
          <w:b/>
          <w:sz w:val="26"/>
          <w:szCs w:val="26"/>
        </w:rPr>
        <w:t xml:space="preserve">. </w:t>
      </w:r>
    </w:p>
    <w:p w:rsidR="00526E90" w:rsidRPr="000D3D8C" w:rsidRDefault="00526E90" w:rsidP="001265D5">
      <w:pPr>
        <w:spacing w:line="360" w:lineRule="exact"/>
        <w:ind w:firstLine="567"/>
        <w:jc w:val="both"/>
        <w:rPr>
          <w:sz w:val="26"/>
          <w:szCs w:val="26"/>
          <w:lang w:val="vi-VN"/>
        </w:rPr>
      </w:pPr>
      <w:r w:rsidRPr="000D3D8C">
        <w:rPr>
          <w:sz w:val="26"/>
          <w:szCs w:val="26"/>
          <w:lang w:val="vi-VN"/>
        </w:rPr>
        <w:t xml:space="preserve">-Tham mưu cho Ban chỉ đạo liên ngành </w:t>
      </w:r>
      <w:r w:rsidR="00D1171A">
        <w:rPr>
          <w:sz w:val="26"/>
          <w:szCs w:val="26"/>
        </w:rPr>
        <w:t>huy</w:t>
      </w:r>
      <w:r w:rsidR="00D1171A" w:rsidRPr="00D1171A">
        <w:t>ện</w:t>
      </w:r>
      <w:r w:rsidRPr="000D3D8C">
        <w:rPr>
          <w:sz w:val="26"/>
          <w:szCs w:val="26"/>
          <w:lang w:val="vi-VN"/>
        </w:rPr>
        <w:t xml:space="preserve"> tổ chức các hoạt động truyền thông nhân </w:t>
      </w:r>
      <w:r w:rsidRPr="000D3D8C">
        <w:rPr>
          <w:bCs/>
          <w:sz w:val="26"/>
          <w:szCs w:val="26"/>
          <w:lang w:val="vi-VN"/>
        </w:rPr>
        <w:t>Tháng hành động vì ATTP.</w:t>
      </w:r>
    </w:p>
    <w:p w:rsidR="00526E90" w:rsidRPr="000D3D8C" w:rsidRDefault="00D1171A" w:rsidP="001265D5">
      <w:pPr>
        <w:spacing w:line="360" w:lineRule="exact"/>
        <w:ind w:firstLine="567"/>
        <w:jc w:val="both"/>
        <w:rPr>
          <w:sz w:val="26"/>
          <w:szCs w:val="26"/>
          <w:lang w:val="vi-VN"/>
        </w:rPr>
      </w:pPr>
      <w:r>
        <w:rPr>
          <w:sz w:val="26"/>
          <w:szCs w:val="26"/>
          <w:lang w:val="vi-VN"/>
        </w:rPr>
        <w:t>-Phối hợp với đài PTTH</w:t>
      </w:r>
      <w:r w:rsidR="00526E90" w:rsidRPr="000D3D8C">
        <w:rPr>
          <w:sz w:val="26"/>
          <w:szCs w:val="26"/>
          <w:lang w:val="vi-VN"/>
        </w:rPr>
        <w:t>: Thực hiện chuyên mục sức khỏe cho mọi người; phát thông điệp tuyên truyền</w:t>
      </w:r>
      <w:r>
        <w:rPr>
          <w:sz w:val="26"/>
          <w:szCs w:val="26"/>
        </w:rPr>
        <w:t xml:space="preserve"> tr</w:t>
      </w:r>
      <w:r w:rsidRPr="00D1171A">
        <w:t xml:space="preserve"> </w:t>
      </w:r>
      <w:r w:rsidRPr="00D1171A">
        <w:rPr>
          <w:sz w:val="26"/>
          <w:szCs w:val="26"/>
        </w:rPr>
        <w:t>ên</w:t>
      </w:r>
      <w:r>
        <w:rPr>
          <w:sz w:val="26"/>
          <w:szCs w:val="26"/>
        </w:rPr>
        <w:t xml:space="preserve"> </w:t>
      </w:r>
      <w:r w:rsidRPr="00D1171A">
        <w:rPr>
          <w:sz w:val="26"/>
          <w:szCs w:val="26"/>
        </w:rPr>
        <w:t>Đ</w:t>
      </w:r>
      <w:r w:rsidRPr="00D1171A">
        <w:t xml:space="preserve"> </w:t>
      </w:r>
      <w:r w:rsidRPr="00D1171A">
        <w:rPr>
          <w:sz w:val="26"/>
          <w:szCs w:val="26"/>
        </w:rPr>
        <w:t>ài</w:t>
      </w:r>
      <w:r w:rsidR="00526E90" w:rsidRPr="000D3D8C">
        <w:rPr>
          <w:sz w:val="26"/>
          <w:szCs w:val="26"/>
          <w:lang w:val="vi-VN"/>
        </w:rPr>
        <w:t xml:space="preserve">; </w:t>
      </w:r>
    </w:p>
    <w:p w:rsidR="00526E90" w:rsidRDefault="00526E90" w:rsidP="001265D5">
      <w:pPr>
        <w:spacing w:line="360" w:lineRule="exact"/>
        <w:ind w:firstLine="720"/>
        <w:jc w:val="both"/>
        <w:rPr>
          <w:sz w:val="26"/>
          <w:szCs w:val="26"/>
          <w:lang w:val="pt-BR"/>
        </w:rPr>
      </w:pPr>
      <w:r w:rsidRPr="000D3D8C">
        <w:rPr>
          <w:sz w:val="26"/>
          <w:szCs w:val="26"/>
          <w:lang w:val="pt-BR"/>
        </w:rPr>
        <w:t>-Thực hiện treo băng rôn, khẩu hiệu tại các chợ, nơi tập trung các cơ sở sản xuất, kinh doanh, chế biến thực phẩm, nơi đông dân cư, các cơ sở y tế và trường học.</w:t>
      </w:r>
    </w:p>
    <w:p w:rsidR="00C100EE" w:rsidRPr="000D3D8C" w:rsidRDefault="00C100EE" w:rsidP="001265D5">
      <w:pPr>
        <w:spacing w:line="360" w:lineRule="exact"/>
        <w:ind w:firstLine="720"/>
        <w:jc w:val="both"/>
        <w:rPr>
          <w:sz w:val="26"/>
          <w:szCs w:val="26"/>
          <w:lang w:val="pt-BR"/>
        </w:rPr>
      </w:pPr>
      <w:r>
        <w:rPr>
          <w:sz w:val="26"/>
          <w:szCs w:val="26"/>
        </w:rPr>
        <w:t xml:space="preserve">- </w:t>
      </w:r>
      <w:r w:rsidRPr="000D3D8C">
        <w:rPr>
          <w:sz w:val="26"/>
          <w:szCs w:val="26"/>
          <w:lang w:val="vi-VN"/>
        </w:rPr>
        <w:t xml:space="preserve">Tổng hợp kết quả TTGDSK tháng hành động </w:t>
      </w:r>
      <w:r w:rsidRPr="000D3D8C">
        <w:rPr>
          <w:bCs/>
          <w:sz w:val="26"/>
          <w:szCs w:val="26"/>
          <w:lang w:val="vi-VN"/>
        </w:rPr>
        <w:t>vì ATTP</w:t>
      </w:r>
      <w:r w:rsidRPr="000D3D8C">
        <w:rPr>
          <w:sz w:val="26"/>
          <w:szCs w:val="26"/>
          <w:lang w:val="vi-VN"/>
        </w:rPr>
        <w:t xml:space="preserve"> và báo cáo cho Trung tâm </w:t>
      </w:r>
      <w:r>
        <w:rPr>
          <w:sz w:val="26"/>
          <w:szCs w:val="26"/>
        </w:rPr>
        <w:t>ki</w:t>
      </w:r>
      <w:r w:rsidRPr="00C100EE">
        <w:t>ểm</w:t>
      </w:r>
      <w:r>
        <w:t xml:space="preserve"> so</w:t>
      </w:r>
      <w:r w:rsidRPr="00C100EE">
        <w:t>át</w:t>
      </w:r>
      <w:r>
        <w:t xml:space="preserve"> b</w:t>
      </w:r>
      <w:r w:rsidRPr="00C100EE">
        <w:t>ệnh</w:t>
      </w:r>
      <w:r>
        <w:t xml:space="preserve"> t</w:t>
      </w:r>
      <w:r w:rsidRPr="00C100EE">
        <w:t>ật</w:t>
      </w:r>
      <w:r>
        <w:t xml:space="preserve"> t</w:t>
      </w:r>
      <w:r w:rsidRPr="00C100EE">
        <w:t>ỉnh</w:t>
      </w:r>
      <w:r>
        <w:t xml:space="preserve"> </w:t>
      </w:r>
      <w:r w:rsidRPr="000D3D8C">
        <w:rPr>
          <w:b/>
          <w:sz w:val="26"/>
          <w:szCs w:val="26"/>
          <w:lang w:val="vi-VN"/>
        </w:rPr>
        <w:t xml:space="preserve">trước ngày </w:t>
      </w:r>
      <w:r>
        <w:rPr>
          <w:b/>
          <w:sz w:val="26"/>
          <w:szCs w:val="26"/>
        </w:rPr>
        <w:t>20</w:t>
      </w:r>
      <w:r w:rsidRPr="000D3D8C">
        <w:rPr>
          <w:b/>
          <w:sz w:val="26"/>
          <w:szCs w:val="26"/>
          <w:lang w:val="vi-VN"/>
        </w:rPr>
        <w:t>/5/2021</w:t>
      </w:r>
      <w:r w:rsidRPr="000D3D8C">
        <w:rPr>
          <w:sz w:val="26"/>
          <w:szCs w:val="26"/>
          <w:lang w:val="vi-VN"/>
        </w:rPr>
        <w:t>.</w:t>
      </w:r>
    </w:p>
    <w:p w:rsidR="00D1171A" w:rsidRDefault="00BF7D7B" w:rsidP="00D1171A">
      <w:pPr>
        <w:spacing w:line="360" w:lineRule="exact"/>
        <w:jc w:val="both"/>
        <w:rPr>
          <w:sz w:val="26"/>
          <w:szCs w:val="26"/>
        </w:rPr>
      </w:pPr>
      <w:r>
        <w:rPr>
          <w:b/>
          <w:sz w:val="26"/>
          <w:szCs w:val="26"/>
        </w:rPr>
        <w:t>5.</w:t>
      </w:r>
      <w:r w:rsidR="00D1171A" w:rsidRPr="00D1171A">
        <w:rPr>
          <w:b/>
          <w:sz w:val="26"/>
          <w:szCs w:val="26"/>
        </w:rPr>
        <w:t>2 Tuy</w:t>
      </w:r>
      <w:r w:rsidR="00D1171A" w:rsidRPr="00D1171A">
        <w:rPr>
          <w:b/>
        </w:rPr>
        <w:t>ến xã</w:t>
      </w:r>
      <w:r w:rsidR="00D1171A">
        <w:t>:</w:t>
      </w:r>
    </w:p>
    <w:p w:rsidR="00D1171A" w:rsidRDefault="00D1171A" w:rsidP="00D1171A">
      <w:pPr>
        <w:jc w:val="both"/>
        <w:rPr>
          <w:sz w:val="26"/>
          <w:szCs w:val="26"/>
        </w:rPr>
      </w:pPr>
      <w:r>
        <w:rPr>
          <w:sz w:val="26"/>
          <w:szCs w:val="26"/>
        </w:rPr>
        <w:t>- Tham mưu cho BCĐ CSSKND địa phương triển khai các hoạt động TT-GDSK trên địa bàn xã, thị trấn.</w:t>
      </w:r>
    </w:p>
    <w:p w:rsidR="00D1171A" w:rsidRDefault="00D1171A" w:rsidP="00D1171A">
      <w:pPr>
        <w:jc w:val="both"/>
        <w:rPr>
          <w:sz w:val="26"/>
          <w:szCs w:val="26"/>
        </w:rPr>
      </w:pPr>
      <w:r>
        <w:rPr>
          <w:sz w:val="26"/>
          <w:szCs w:val="26"/>
        </w:rPr>
        <w:t xml:space="preserve">- Phối hợp với Đài truyền thanh xã phát thanh tuyên truyền trên loa truyền thanh. </w:t>
      </w:r>
    </w:p>
    <w:p w:rsidR="00C100EE" w:rsidRDefault="00D1171A" w:rsidP="00C100EE">
      <w:pPr>
        <w:tabs>
          <w:tab w:val="left" w:pos="567"/>
        </w:tabs>
        <w:spacing w:line="360" w:lineRule="exact"/>
        <w:jc w:val="both"/>
        <w:rPr>
          <w:sz w:val="26"/>
          <w:szCs w:val="26"/>
          <w:lang w:val="vi-VN"/>
        </w:rPr>
      </w:pPr>
      <w:r>
        <w:rPr>
          <w:sz w:val="26"/>
          <w:szCs w:val="26"/>
        </w:rPr>
        <w:t>- Phối hợp với các ban, ngành, đoàn thể thực hiện truyền thông trực tiếp tại cộng đồng nh</w:t>
      </w:r>
      <w:r w:rsidRPr="00D1171A">
        <w:rPr>
          <w:sz w:val="26"/>
          <w:szCs w:val="26"/>
        </w:rPr>
        <w:t>ư</w:t>
      </w:r>
      <w:r w:rsidR="00C100EE">
        <w:rPr>
          <w:sz w:val="26"/>
          <w:szCs w:val="26"/>
        </w:rPr>
        <w:t>:</w:t>
      </w:r>
      <w:r w:rsidR="00C100EE" w:rsidRPr="00C100EE">
        <w:rPr>
          <w:sz w:val="26"/>
          <w:szCs w:val="26"/>
          <w:lang w:val="vi-VN"/>
        </w:rPr>
        <w:t xml:space="preserve"> </w:t>
      </w:r>
      <w:r w:rsidR="00C100EE" w:rsidRPr="000D3D8C">
        <w:rPr>
          <w:sz w:val="26"/>
          <w:szCs w:val="26"/>
          <w:lang w:val="vi-VN"/>
        </w:rPr>
        <w:t xml:space="preserve">thảo luận nhóm, </w:t>
      </w:r>
      <w:r w:rsidR="00C100EE" w:rsidRPr="000D3D8C">
        <w:rPr>
          <w:sz w:val="26"/>
          <w:szCs w:val="26"/>
          <w:lang w:val="pt-BR"/>
        </w:rPr>
        <w:t xml:space="preserve">lồng ghép trong các </w:t>
      </w:r>
      <w:r w:rsidR="00C100EE" w:rsidRPr="000D3D8C">
        <w:rPr>
          <w:sz w:val="26"/>
          <w:szCs w:val="26"/>
          <w:lang w:val="vi-VN"/>
        </w:rPr>
        <w:t>buổi họp</w:t>
      </w:r>
      <w:r w:rsidR="00C100EE" w:rsidRPr="000D3D8C">
        <w:rPr>
          <w:sz w:val="26"/>
          <w:szCs w:val="26"/>
          <w:lang w:val="pt-BR"/>
        </w:rPr>
        <w:t xml:space="preserve"> tuyên truyền tại các thôn, tổ dân phố</w:t>
      </w:r>
      <w:r w:rsidR="00C100EE">
        <w:rPr>
          <w:sz w:val="26"/>
          <w:szCs w:val="26"/>
          <w:lang w:val="pt-BR"/>
        </w:rPr>
        <w:t xml:space="preserve"> </w:t>
      </w:r>
      <w:r w:rsidR="00C100EE" w:rsidRPr="000D3D8C">
        <w:rPr>
          <w:sz w:val="26"/>
          <w:szCs w:val="26"/>
          <w:lang w:val="pt-BR"/>
        </w:rPr>
        <w:t xml:space="preserve">và thăm hộ gia đình của nhân viên y tế thôn bản và cộng tác viên truyền thông. </w:t>
      </w:r>
    </w:p>
    <w:p w:rsidR="00D1171A" w:rsidRDefault="00C100EE" w:rsidP="00D1171A">
      <w:pPr>
        <w:jc w:val="both"/>
        <w:rPr>
          <w:sz w:val="26"/>
          <w:szCs w:val="26"/>
        </w:rPr>
      </w:pPr>
      <w:r w:rsidRPr="000D3D8C">
        <w:rPr>
          <w:sz w:val="26"/>
          <w:szCs w:val="26"/>
          <w:lang w:val="pt-BR"/>
        </w:rPr>
        <w:t>- Triển khai các hình thức truyền thông trực tiếp cho các cơ sở sản xuất, chế biến, kinh doanh thực phẩm, ca</w:t>
      </w:r>
      <w:r w:rsidRPr="000D3D8C">
        <w:rPr>
          <w:sz w:val="26"/>
          <w:szCs w:val="26"/>
          <w:lang w:val="vi-VN"/>
        </w:rPr>
        <w:t>́c dịch vụ thức ăn đường phố</w:t>
      </w:r>
      <w:r w:rsidRPr="000D3D8C">
        <w:rPr>
          <w:sz w:val="26"/>
          <w:szCs w:val="26"/>
          <w:lang w:val="pt-BR"/>
        </w:rPr>
        <w:t xml:space="preserve"> và người tiêu dùng.</w:t>
      </w:r>
    </w:p>
    <w:p w:rsidR="0056397B" w:rsidRDefault="00DA22CB" w:rsidP="00C100EE">
      <w:pPr>
        <w:spacing w:line="360" w:lineRule="exact"/>
        <w:jc w:val="both"/>
        <w:rPr>
          <w:sz w:val="26"/>
          <w:szCs w:val="26"/>
        </w:rPr>
      </w:pPr>
      <w:r>
        <w:rPr>
          <w:sz w:val="26"/>
          <w:szCs w:val="26"/>
          <w:lang w:val="vi-VN"/>
        </w:rPr>
        <w:t xml:space="preserve">- </w:t>
      </w:r>
      <w:r w:rsidR="0056397B" w:rsidRPr="000D3D8C">
        <w:rPr>
          <w:sz w:val="26"/>
          <w:szCs w:val="26"/>
          <w:lang w:val="vi-VN"/>
        </w:rPr>
        <w:t xml:space="preserve">Tổng hợp kết quả TTGDSK tháng hành động </w:t>
      </w:r>
      <w:r w:rsidR="0056397B" w:rsidRPr="000D3D8C">
        <w:rPr>
          <w:bCs/>
          <w:sz w:val="26"/>
          <w:szCs w:val="26"/>
          <w:lang w:val="vi-VN"/>
        </w:rPr>
        <w:t>vì ATTP</w:t>
      </w:r>
      <w:r w:rsidR="0056397B" w:rsidRPr="000D3D8C">
        <w:rPr>
          <w:sz w:val="26"/>
          <w:szCs w:val="26"/>
          <w:lang w:val="vi-VN"/>
        </w:rPr>
        <w:t xml:space="preserve"> và báo cáo cho Trung tâm </w:t>
      </w:r>
      <w:r w:rsidR="00C100EE">
        <w:rPr>
          <w:sz w:val="26"/>
          <w:szCs w:val="26"/>
        </w:rPr>
        <w:t>y t</w:t>
      </w:r>
      <w:r w:rsidR="00C100EE" w:rsidRPr="00C100EE">
        <w:rPr>
          <w:sz w:val="26"/>
          <w:szCs w:val="26"/>
        </w:rPr>
        <w:t>ế</w:t>
      </w:r>
      <w:r w:rsidR="00C100EE">
        <w:rPr>
          <w:sz w:val="26"/>
          <w:szCs w:val="26"/>
        </w:rPr>
        <w:t xml:space="preserve"> B</w:t>
      </w:r>
      <w:r w:rsidR="00C100EE" w:rsidRPr="00C100EE">
        <w:rPr>
          <w:sz w:val="26"/>
          <w:szCs w:val="26"/>
        </w:rPr>
        <w:t>ảo</w:t>
      </w:r>
      <w:r w:rsidR="00C100EE">
        <w:rPr>
          <w:sz w:val="26"/>
          <w:szCs w:val="26"/>
        </w:rPr>
        <w:t xml:space="preserve"> L</w:t>
      </w:r>
      <w:r w:rsidR="00C100EE" w:rsidRPr="00C100EE">
        <w:rPr>
          <w:sz w:val="26"/>
          <w:szCs w:val="26"/>
        </w:rPr>
        <w:t>âm</w:t>
      </w:r>
      <w:r w:rsidR="0056397B" w:rsidRPr="000D3D8C">
        <w:rPr>
          <w:sz w:val="26"/>
          <w:szCs w:val="26"/>
          <w:lang w:val="vi-VN"/>
        </w:rPr>
        <w:t xml:space="preserve"> </w:t>
      </w:r>
      <w:r w:rsidR="0056397B" w:rsidRPr="000D3D8C">
        <w:rPr>
          <w:b/>
          <w:sz w:val="26"/>
          <w:szCs w:val="26"/>
          <w:lang w:val="vi-VN"/>
        </w:rPr>
        <w:t xml:space="preserve">trước ngày </w:t>
      </w:r>
      <w:r w:rsidR="00C100EE">
        <w:rPr>
          <w:b/>
          <w:sz w:val="26"/>
          <w:szCs w:val="26"/>
        </w:rPr>
        <w:t>18</w:t>
      </w:r>
      <w:r w:rsidR="0056397B" w:rsidRPr="000D3D8C">
        <w:rPr>
          <w:b/>
          <w:sz w:val="26"/>
          <w:szCs w:val="26"/>
          <w:lang w:val="vi-VN"/>
        </w:rPr>
        <w:t>/5/2021</w:t>
      </w:r>
      <w:r w:rsidR="0056397B" w:rsidRPr="000D3D8C">
        <w:rPr>
          <w:sz w:val="26"/>
          <w:szCs w:val="26"/>
          <w:lang w:val="vi-VN"/>
        </w:rPr>
        <w:t xml:space="preserve">. </w:t>
      </w:r>
    </w:p>
    <w:p w:rsidR="002276DC" w:rsidRDefault="00BF7D7B" w:rsidP="00C100EE">
      <w:pPr>
        <w:spacing w:line="360" w:lineRule="exact"/>
        <w:jc w:val="both"/>
        <w:rPr>
          <w:sz w:val="26"/>
          <w:szCs w:val="26"/>
        </w:rPr>
      </w:pPr>
      <w:r>
        <w:rPr>
          <w:sz w:val="26"/>
          <w:szCs w:val="26"/>
        </w:rPr>
        <w:tab/>
      </w:r>
      <w:r w:rsidRPr="00D22D53">
        <w:rPr>
          <w:b/>
          <w:sz w:val="26"/>
          <w:szCs w:val="26"/>
        </w:rPr>
        <w:t xml:space="preserve">6) </w:t>
      </w:r>
      <w:r w:rsidR="00D22D53" w:rsidRPr="00D22D53">
        <w:rPr>
          <w:b/>
          <w:sz w:val="26"/>
          <w:szCs w:val="26"/>
        </w:rPr>
        <w:t>Điều kiện đảm bảo</w:t>
      </w:r>
      <w:r w:rsidR="00D22D53">
        <w:rPr>
          <w:sz w:val="26"/>
          <w:szCs w:val="26"/>
        </w:rPr>
        <w:t>:</w:t>
      </w:r>
    </w:p>
    <w:p w:rsidR="00D22D53" w:rsidRDefault="00D22D53" w:rsidP="00C100EE">
      <w:pPr>
        <w:spacing w:line="360" w:lineRule="exact"/>
        <w:jc w:val="both"/>
        <w:rPr>
          <w:sz w:val="26"/>
          <w:szCs w:val="26"/>
        </w:rPr>
      </w:pPr>
      <w:r w:rsidRPr="007924B4">
        <w:rPr>
          <w:b/>
          <w:sz w:val="26"/>
          <w:szCs w:val="26"/>
        </w:rPr>
        <w:t xml:space="preserve">6.1 Nhân </w:t>
      </w:r>
      <w:r w:rsidR="00077D00">
        <w:rPr>
          <w:b/>
          <w:sz w:val="26"/>
          <w:szCs w:val="26"/>
        </w:rPr>
        <w:t>l</w:t>
      </w:r>
      <w:r w:rsidR="00077D00" w:rsidRPr="00077D00">
        <w:rPr>
          <w:b/>
          <w:sz w:val="26"/>
          <w:szCs w:val="26"/>
        </w:rPr>
        <w:t>ực</w:t>
      </w:r>
      <w:r>
        <w:rPr>
          <w:sz w:val="26"/>
          <w:szCs w:val="26"/>
        </w:rPr>
        <w:t xml:space="preserve">: </w:t>
      </w:r>
      <w:r w:rsidR="00077D00">
        <w:rPr>
          <w:sz w:val="26"/>
          <w:szCs w:val="26"/>
        </w:rPr>
        <w:t>Nh</w:t>
      </w:r>
      <w:r w:rsidR="00077D00" w:rsidRPr="00077D00">
        <w:rPr>
          <w:sz w:val="26"/>
          <w:szCs w:val="26"/>
        </w:rPr>
        <w:t>ân</w:t>
      </w:r>
      <w:r w:rsidR="00077D00">
        <w:rPr>
          <w:sz w:val="26"/>
          <w:szCs w:val="26"/>
        </w:rPr>
        <w:t xml:space="preserve"> vi</w:t>
      </w:r>
      <w:r w:rsidR="00077D00" w:rsidRPr="00077D00">
        <w:rPr>
          <w:sz w:val="26"/>
          <w:szCs w:val="26"/>
        </w:rPr>
        <w:t>ên</w:t>
      </w:r>
      <w:r w:rsidR="00077D00">
        <w:rPr>
          <w:sz w:val="26"/>
          <w:szCs w:val="26"/>
        </w:rPr>
        <w:t xml:space="preserve"> </w:t>
      </w:r>
      <w:r>
        <w:rPr>
          <w:sz w:val="26"/>
          <w:szCs w:val="26"/>
        </w:rPr>
        <w:t>y t</w:t>
      </w:r>
      <w:r w:rsidRPr="00D22D53">
        <w:rPr>
          <w:sz w:val="26"/>
          <w:szCs w:val="26"/>
        </w:rPr>
        <w:t>ế</w:t>
      </w:r>
      <w:r>
        <w:rPr>
          <w:sz w:val="26"/>
          <w:szCs w:val="26"/>
        </w:rPr>
        <w:t xml:space="preserve"> huy</w:t>
      </w:r>
      <w:r w:rsidRPr="00D22D53">
        <w:rPr>
          <w:sz w:val="26"/>
          <w:szCs w:val="26"/>
        </w:rPr>
        <w:t>ện</w:t>
      </w:r>
      <w:r>
        <w:rPr>
          <w:sz w:val="26"/>
          <w:szCs w:val="26"/>
        </w:rPr>
        <w:t>, y t</w:t>
      </w:r>
      <w:r w:rsidRPr="00D22D53">
        <w:rPr>
          <w:sz w:val="26"/>
          <w:szCs w:val="26"/>
        </w:rPr>
        <w:t>ế</w:t>
      </w:r>
      <w:r>
        <w:rPr>
          <w:sz w:val="26"/>
          <w:szCs w:val="26"/>
        </w:rPr>
        <w:t xml:space="preserve"> x</w:t>
      </w:r>
      <w:r w:rsidRPr="00D22D53">
        <w:rPr>
          <w:sz w:val="26"/>
          <w:szCs w:val="26"/>
        </w:rPr>
        <w:t>ã</w:t>
      </w:r>
      <w:r>
        <w:rPr>
          <w:sz w:val="26"/>
          <w:szCs w:val="26"/>
        </w:rPr>
        <w:t>, y t</w:t>
      </w:r>
      <w:r w:rsidRPr="00D22D53">
        <w:rPr>
          <w:sz w:val="26"/>
          <w:szCs w:val="26"/>
        </w:rPr>
        <w:t>ế</w:t>
      </w:r>
      <w:r>
        <w:rPr>
          <w:sz w:val="26"/>
          <w:szCs w:val="26"/>
        </w:rPr>
        <w:t xml:space="preserve"> th</w:t>
      </w:r>
      <w:r w:rsidRPr="00D22D53">
        <w:rPr>
          <w:sz w:val="26"/>
          <w:szCs w:val="26"/>
        </w:rPr>
        <w:t>ôn</w:t>
      </w:r>
      <w:r>
        <w:rPr>
          <w:sz w:val="26"/>
          <w:szCs w:val="26"/>
        </w:rPr>
        <w:t xml:space="preserve"> b</w:t>
      </w:r>
      <w:r w:rsidRPr="00D22D53">
        <w:rPr>
          <w:sz w:val="26"/>
          <w:szCs w:val="26"/>
        </w:rPr>
        <w:t>ản</w:t>
      </w:r>
      <w:r>
        <w:rPr>
          <w:sz w:val="26"/>
          <w:szCs w:val="26"/>
        </w:rPr>
        <w:t>, c</w:t>
      </w:r>
      <w:r w:rsidRPr="00D22D53">
        <w:rPr>
          <w:sz w:val="26"/>
          <w:szCs w:val="26"/>
        </w:rPr>
        <w:t>ộng</w:t>
      </w:r>
      <w:r>
        <w:rPr>
          <w:sz w:val="26"/>
          <w:szCs w:val="26"/>
        </w:rPr>
        <w:t xml:space="preserve"> t</w:t>
      </w:r>
      <w:r w:rsidRPr="00D22D53">
        <w:rPr>
          <w:sz w:val="26"/>
          <w:szCs w:val="26"/>
        </w:rPr>
        <w:t>ác</w:t>
      </w:r>
      <w:r>
        <w:rPr>
          <w:sz w:val="26"/>
          <w:szCs w:val="26"/>
        </w:rPr>
        <w:t xml:space="preserve"> vi</w:t>
      </w:r>
      <w:r w:rsidRPr="00D22D53">
        <w:rPr>
          <w:sz w:val="26"/>
          <w:szCs w:val="26"/>
        </w:rPr>
        <w:t>ên</w:t>
      </w:r>
      <w:r>
        <w:rPr>
          <w:sz w:val="26"/>
          <w:szCs w:val="26"/>
        </w:rPr>
        <w:t>, c</w:t>
      </w:r>
      <w:r w:rsidRPr="00D22D53">
        <w:rPr>
          <w:sz w:val="26"/>
          <w:szCs w:val="26"/>
        </w:rPr>
        <w:t>ác</w:t>
      </w:r>
      <w:r>
        <w:rPr>
          <w:sz w:val="26"/>
          <w:szCs w:val="26"/>
        </w:rPr>
        <w:t xml:space="preserve"> ban ng</w:t>
      </w:r>
      <w:r w:rsidRPr="00D22D53">
        <w:rPr>
          <w:sz w:val="26"/>
          <w:szCs w:val="26"/>
        </w:rPr>
        <w:t>ành</w:t>
      </w:r>
      <w:r>
        <w:rPr>
          <w:sz w:val="26"/>
          <w:szCs w:val="26"/>
        </w:rPr>
        <w:t xml:space="preserve"> </w:t>
      </w:r>
      <w:r w:rsidRPr="00D22D53">
        <w:rPr>
          <w:sz w:val="26"/>
          <w:szCs w:val="26"/>
        </w:rPr>
        <w:t>đ</w:t>
      </w:r>
      <w:r>
        <w:rPr>
          <w:sz w:val="26"/>
          <w:szCs w:val="26"/>
        </w:rPr>
        <w:t>o</w:t>
      </w:r>
      <w:r w:rsidRPr="00D22D53">
        <w:rPr>
          <w:sz w:val="26"/>
          <w:szCs w:val="26"/>
        </w:rPr>
        <w:t>àn</w:t>
      </w:r>
      <w:r>
        <w:rPr>
          <w:sz w:val="26"/>
          <w:szCs w:val="26"/>
        </w:rPr>
        <w:t xml:space="preserve"> th</w:t>
      </w:r>
      <w:r w:rsidRPr="00D22D53">
        <w:rPr>
          <w:sz w:val="26"/>
          <w:szCs w:val="26"/>
        </w:rPr>
        <w:t>ể</w:t>
      </w:r>
      <w:r w:rsidR="002276DC">
        <w:rPr>
          <w:sz w:val="26"/>
          <w:szCs w:val="26"/>
        </w:rPr>
        <w:t xml:space="preserve"> x</w:t>
      </w:r>
      <w:r w:rsidR="002276DC" w:rsidRPr="002276DC">
        <w:rPr>
          <w:sz w:val="26"/>
          <w:szCs w:val="26"/>
        </w:rPr>
        <w:t>ã</w:t>
      </w:r>
      <w:r w:rsidR="002276DC">
        <w:rPr>
          <w:sz w:val="26"/>
          <w:szCs w:val="26"/>
        </w:rPr>
        <w:t>.</w:t>
      </w:r>
    </w:p>
    <w:p w:rsidR="002276DC" w:rsidRDefault="002276DC" w:rsidP="00C100EE">
      <w:pPr>
        <w:spacing w:line="360" w:lineRule="exact"/>
        <w:jc w:val="both"/>
        <w:rPr>
          <w:sz w:val="26"/>
          <w:szCs w:val="26"/>
        </w:rPr>
      </w:pPr>
      <w:r w:rsidRPr="007924B4">
        <w:rPr>
          <w:b/>
          <w:sz w:val="26"/>
          <w:szCs w:val="26"/>
        </w:rPr>
        <w:t>6.2 Vật tư</w:t>
      </w:r>
      <w:r>
        <w:rPr>
          <w:sz w:val="26"/>
          <w:szCs w:val="26"/>
        </w:rPr>
        <w:t xml:space="preserve">: TTYT in </w:t>
      </w:r>
      <w:r w:rsidRPr="002276DC">
        <w:rPr>
          <w:sz w:val="26"/>
          <w:szCs w:val="26"/>
        </w:rPr>
        <w:t>ấn</w:t>
      </w:r>
      <w:r>
        <w:rPr>
          <w:sz w:val="26"/>
          <w:szCs w:val="26"/>
        </w:rPr>
        <w:t xml:space="preserve"> b</w:t>
      </w:r>
      <w:r w:rsidRPr="002276DC">
        <w:rPr>
          <w:sz w:val="26"/>
          <w:szCs w:val="26"/>
        </w:rPr>
        <w:t>ăng</w:t>
      </w:r>
      <w:r>
        <w:rPr>
          <w:sz w:val="26"/>
          <w:szCs w:val="26"/>
        </w:rPr>
        <w:t xml:space="preserve"> r</w:t>
      </w:r>
      <w:r w:rsidRPr="002276DC">
        <w:rPr>
          <w:sz w:val="26"/>
          <w:szCs w:val="26"/>
        </w:rPr>
        <w:t>ôn</w:t>
      </w:r>
      <w:r>
        <w:rPr>
          <w:sz w:val="26"/>
          <w:szCs w:val="26"/>
        </w:rPr>
        <w:t xml:space="preserve"> c</w:t>
      </w:r>
      <w:r w:rsidRPr="002276DC">
        <w:rPr>
          <w:sz w:val="26"/>
          <w:szCs w:val="26"/>
        </w:rPr>
        <w:t>ấp</w:t>
      </w:r>
      <w:r>
        <w:rPr>
          <w:sz w:val="26"/>
          <w:szCs w:val="26"/>
        </w:rPr>
        <w:t xml:space="preserve"> ph</w:t>
      </w:r>
      <w:r w:rsidRPr="002276DC">
        <w:rPr>
          <w:sz w:val="26"/>
          <w:szCs w:val="26"/>
        </w:rPr>
        <w:t>át</w:t>
      </w:r>
      <w:r w:rsidR="00E95612">
        <w:rPr>
          <w:sz w:val="26"/>
          <w:szCs w:val="26"/>
        </w:rPr>
        <w:t xml:space="preserve"> cho tr</w:t>
      </w:r>
      <w:r w:rsidR="00E95612" w:rsidRPr="00E95612">
        <w:rPr>
          <w:sz w:val="26"/>
          <w:szCs w:val="26"/>
        </w:rPr>
        <w:t>ạ</w:t>
      </w:r>
      <w:r>
        <w:rPr>
          <w:sz w:val="26"/>
          <w:szCs w:val="26"/>
        </w:rPr>
        <w:t>m y t</w:t>
      </w:r>
      <w:r w:rsidRPr="002276DC">
        <w:rPr>
          <w:sz w:val="26"/>
          <w:szCs w:val="26"/>
        </w:rPr>
        <w:t>ế</w:t>
      </w:r>
      <w:r>
        <w:rPr>
          <w:sz w:val="26"/>
          <w:szCs w:val="26"/>
        </w:rPr>
        <w:t>.</w:t>
      </w:r>
    </w:p>
    <w:p w:rsidR="002276DC" w:rsidRDefault="002276DC" w:rsidP="00C100EE">
      <w:pPr>
        <w:spacing w:line="360" w:lineRule="exact"/>
        <w:jc w:val="both"/>
        <w:rPr>
          <w:sz w:val="26"/>
          <w:szCs w:val="26"/>
        </w:rPr>
      </w:pPr>
      <w:r w:rsidRPr="007924B4">
        <w:rPr>
          <w:b/>
          <w:sz w:val="26"/>
          <w:szCs w:val="26"/>
        </w:rPr>
        <w:t>6.3 Kinh phí</w:t>
      </w:r>
      <w:r>
        <w:rPr>
          <w:sz w:val="26"/>
          <w:szCs w:val="26"/>
        </w:rPr>
        <w:t>: S</w:t>
      </w:r>
      <w:r w:rsidRPr="002276DC">
        <w:rPr>
          <w:sz w:val="26"/>
          <w:szCs w:val="26"/>
        </w:rPr>
        <w:t>ử</w:t>
      </w:r>
      <w:r>
        <w:rPr>
          <w:sz w:val="26"/>
          <w:szCs w:val="26"/>
        </w:rPr>
        <w:t xml:space="preserve"> d</w:t>
      </w:r>
      <w:r w:rsidRPr="002276DC">
        <w:rPr>
          <w:sz w:val="26"/>
          <w:szCs w:val="26"/>
        </w:rPr>
        <w:t>ụng</w:t>
      </w:r>
      <w:r>
        <w:rPr>
          <w:sz w:val="26"/>
          <w:szCs w:val="26"/>
        </w:rPr>
        <w:t xml:space="preserve"> ngu</w:t>
      </w:r>
      <w:r w:rsidRPr="002276DC">
        <w:rPr>
          <w:sz w:val="26"/>
          <w:szCs w:val="26"/>
        </w:rPr>
        <w:t>ồn</w:t>
      </w:r>
      <w:r>
        <w:rPr>
          <w:sz w:val="26"/>
          <w:szCs w:val="26"/>
        </w:rPr>
        <w:t xml:space="preserve"> kinh ph</w:t>
      </w:r>
      <w:r w:rsidRPr="002276DC">
        <w:rPr>
          <w:sz w:val="26"/>
          <w:szCs w:val="26"/>
        </w:rPr>
        <w:t>í</w:t>
      </w:r>
      <w:r>
        <w:rPr>
          <w:sz w:val="26"/>
          <w:szCs w:val="26"/>
        </w:rPr>
        <w:t xml:space="preserve"> t</w:t>
      </w:r>
      <w:r w:rsidRPr="002276DC">
        <w:rPr>
          <w:sz w:val="26"/>
          <w:szCs w:val="26"/>
        </w:rPr>
        <w:t>ừ</w:t>
      </w:r>
      <w:r>
        <w:rPr>
          <w:sz w:val="26"/>
          <w:szCs w:val="26"/>
        </w:rPr>
        <w:t xml:space="preserve"> ph</w:t>
      </w:r>
      <w:r w:rsidRPr="002276DC">
        <w:rPr>
          <w:sz w:val="26"/>
          <w:szCs w:val="26"/>
        </w:rPr>
        <w:t>ân</w:t>
      </w:r>
      <w:r>
        <w:rPr>
          <w:sz w:val="26"/>
          <w:szCs w:val="26"/>
        </w:rPr>
        <w:t xml:space="preserve"> b</w:t>
      </w:r>
      <w:r w:rsidRPr="002276DC">
        <w:rPr>
          <w:sz w:val="26"/>
          <w:szCs w:val="26"/>
        </w:rPr>
        <w:t>ổ</w:t>
      </w:r>
      <w:r>
        <w:rPr>
          <w:sz w:val="26"/>
          <w:szCs w:val="26"/>
        </w:rPr>
        <w:t xml:space="preserve"> kinh ph</w:t>
      </w:r>
      <w:r w:rsidRPr="002276DC">
        <w:rPr>
          <w:sz w:val="26"/>
          <w:szCs w:val="26"/>
        </w:rPr>
        <w:t>í</w:t>
      </w:r>
      <w:r>
        <w:rPr>
          <w:sz w:val="26"/>
          <w:szCs w:val="26"/>
        </w:rPr>
        <w:t xml:space="preserve"> ho</w:t>
      </w:r>
      <w:r w:rsidRPr="002276DC">
        <w:rPr>
          <w:sz w:val="26"/>
          <w:szCs w:val="26"/>
        </w:rPr>
        <w:t>ạt</w:t>
      </w:r>
      <w:r>
        <w:rPr>
          <w:sz w:val="26"/>
          <w:szCs w:val="26"/>
        </w:rPr>
        <w:t xml:space="preserve"> đ</w:t>
      </w:r>
      <w:r w:rsidRPr="002276DC">
        <w:rPr>
          <w:sz w:val="26"/>
          <w:szCs w:val="26"/>
        </w:rPr>
        <w:t>ộng</w:t>
      </w:r>
      <w:r>
        <w:rPr>
          <w:sz w:val="26"/>
          <w:szCs w:val="26"/>
        </w:rPr>
        <w:t xml:space="preserve"> c</w:t>
      </w:r>
      <w:r w:rsidRPr="002276DC">
        <w:rPr>
          <w:sz w:val="26"/>
          <w:szCs w:val="26"/>
        </w:rPr>
        <w:t>ác</w:t>
      </w:r>
      <w:r>
        <w:rPr>
          <w:sz w:val="26"/>
          <w:szCs w:val="26"/>
        </w:rPr>
        <w:t xml:space="preserve"> ch</w:t>
      </w:r>
      <w:r w:rsidRPr="002276DC">
        <w:rPr>
          <w:sz w:val="26"/>
          <w:szCs w:val="26"/>
        </w:rPr>
        <w:t>ươ</w:t>
      </w:r>
      <w:r>
        <w:rPr>
          <w:sz w:val="26"/>
          <w:szCs w:val="26"/>
        </w:rPr>
        <w:t>ng tr</w:t>
      </w:r>
      <w:r w:rsidRPr="002276DC">
        <w:rPr>
          <w:sz w:val="26"/>
          <w:szCs w:val="26"/>
        </w:rPr>
        <w:t>ình</w:t>
      </w:r>
      <w:r>
        <w:rPr>
          <w:sz w:val="26"/>
          <w:szCs w:val="26"/>
        </w:rPr>
        <w:t xml:space="preserve"> m</w:t>
      </w:r>
      <w:r w:rsidRPr="002276DC">
        <w:rPr>
          <w:sz w:val="26"/>
          <w:szCs w:val="26"/>
        </w:rPr>
        <w:t>ục</w:t>
      </w:r>
      <w:r>
        <w:rPr>
          <w:sz w:val="26"/>
          <w:szCs w:val="26"/>
        </w:rPr>
        <w:t xml:space="preserve"> ti</w:t>
      </w:r>
      <w:r w:rsidRPr="002276DC">
        <w:rPr>
          <w:sz w:val="26"/>
          <w:szCs w:val="26"/>
        </w:rPr>
        <w:t>êu</w:t>
      </w:r>
      <w:r>
        <w:rPr>
          <w:sz w:val="26"/>
          <w:szCs w:val="26"/>
        </w:rPr>
        <w:t xml:space="preserve"> y t</w:t>
      </w:r>
      <w:r w:rsidRPr="002276DC">
        <w:rPr>
          <w:sz w:val="26"/>
          <w:szCs w:val="26"/>
        </w:rPr>
        <w:t>ế</w:t>
      </w:r>
      <w:r>
        <w:rPr>
          <w:sz w:val="26"/>
          <w:szCs w:val="26"/>
        </w:rPr>
        <w:t xml:space="preserve"> qu</w:t>
      </w:r>
      <w:r w:rsidRPr="002276DC">
        <w:rPr>
          <w:sz w:val="26"/>
          <w:szCs w:val="26"/>
        </w:rPr>
        <w:t>ốc</w:t>
      </w:r>
      <w:r>
        <w:rPr>
          <w:sz w:val="26"/>
          <w:szCs w:val="26"/>
        </w:rPr>
        <w:t xml:space="preserve"> gia </w:t>
      </w:r>
      <w:r w:rsidR="007924B4">
        <w:rPr>
          <w:sz w:val="26"/>
          <w:szCs w:val="26"/>
        </w:rPr>
        <w:t>n</w:t>
      </w:r>
      <w:r w:rsidR="007924B4" w:rsidRPr="007924B4">
        <w:rPr>
          <w:sz w:val="26"/>
          <w:szCs w:val="26"/>
        </w:rPr>
        <w:t>ăm</w:t>
      </w:r>
      <w:r w:rsidR="007924B4">
        <w:rPr>
          <w:sz w:val="26"/>
          <w:szCs w:val="26"/>
        </w:rPr>
        <w:t xml:space="preserve"> 2021 c</w:t>
      </w:r>
      <w:r w:rsidR="007924B4" w:rsidRPr="007924B4">
        <w:rPr>
          <w:sz w:val="26"/>
          <w:szCs w:val="26"/>
        </w:rPr>
        <w:t>ủa</w:t>
      </w:r>
      <w:r w:rsidR="007924B4">
        <w:rPr>
          <w:sz w:val="26"/>
          <w:szCs w:val="26"/>
        </w:rPr>
        <w:t xml:space="preserve"> Trung t</w:t>
      </w:r>
      <w:r w:rsidR="007924B4" w:rsidRPr="007924B4">
        <w:rPr>
          <w:sz w:val="26"/>
          <w:szCs w:val="26"/>
        </w:rPr>
        <w:t>âm</w:t>
      </w:r>
      <w:r w:rsidR="007924B4">
        <w:rPr>
          <w:sz w:val="26"/>
          <w:szCs w:val="26"/>
        </w:rPr>
        <w:t xml:space="preserve"> y t</w:t>
      </w:r>
      <w:r w:rsidR="007924B4" w:rsidRPr="007924B4">
        <w:rPr>
          <w:sz w:val="26"/>
          <w:szCs w:val="26"/>
        </w:rPr>
        <w:t>ế</w:t>
      </w:r>
      <w:r w:rsidR="007924B4">
        <w:rPr>
          <w:sz w:val="26"/>
          <w:szCs w:val="26"/>
        </w:rPr>
        <w:t xml:space="preserve"> B</w:t>
      </w:r>
      <w:r w:rsidR="007924B4" w:rsidRPr="007924B4">
        <w:rPr>
          <w:sz w:val="26"/>
          <w:szCs w:val="26"/>
        </w:rPr>
        <w:t>ảo</w:t>
      </w:r>
      <w:r w:rsidR="007924B4">
        <w:rPr>
          <w:sz w:val="26"/>
          <w:szCs w:val="26"/>
        </w:rPr>
        <w:t xml:space="preserve"> L</w:t>
      </w:r>
      <w:r w:rsidR="007924B4" w:rsidRPr="007924B4">
        <w:rPr>
          <w:sz w:val="26"/>
          <w:szCs w:val="26"/>
        </w:rPr>
        <w:t>âm</w:t>
      </w:r>
      <w:r w:rsidR="007924B4">
        <w:rPr>
          <w:sz w:val="26"/>
          <w:szCs w:val="26"/>
        </w:rPr>
        <w:t xml:space="preserve"> </w:t>
      </w:r>
      <w:r w:rsidR="007924B4" w:rsidRPr="007924B4">
        <w:rPr>
          <w:sz w:val="26"/>
          <w:szCs w:val="26"/>
        </w:rPr>
        <w:t>đã</w:t>
      </w:r>
      <w:r w:rsidR="007924B4">
        <w:rPr>
          <w:sz w:val="26"/>
          <w:szCs w:val="26"/>
        </w:rPr>
        <w:t xml:space="preserve"> đư</w:t>
      </w:r>
      <w:r w:rsidR="007924B4" w:rsidRPr="007924B4">
        <w:rPr>
          <w:sz w:val="26"/>
          <w:szCs w:val="26"/>
        </w:rPr>
        <w:t>ợc</w:t>
      </w:r>
      <w:r w:rsidR="007924B4">
        <w:rPr>
          <w:sz w:val="26"/>
          <w:szCs w:val="26"/>
        </w:rPr>
        <w:t xml:space="preserve"> S</w:t>
      </w:r>
      <w:r w:rsidR="007924B4" w:rsidRPr="007924B4">
        <w:rPr>
          <w:sz w:val="26"/>
          <w:szCs w:val="26"/>
        </w:rPr>
        <w:t>ở</w:t>
      </w:r>
      <w:r w:rsidR="007924B4">
        <w:rPr>
          <w:sz w:val="26"/>
          <w:szCs w:val="26"/>
        </w:rPr>
        <w:t xml:space="preserve"> Y t</w:t>
      </w:r>
      <w:r w:rsidR="007924B4" w:rsidRPr="007924B4">
        <w:rPr>
          <w:sz w:val="26"/>
          <w:szCs w:val="26"/>
        </w:rPr>
        <w:t>ế</w:t>
      </w:r>
      <w:r w:rsidR="007924B4">
        <w:rPr>
          <w:sz w:val="26"/>
          <w:szCs w:val="26"/>
        </w:rPr>
        <w:t xml:space="preserve"> ph</w:t>
      </w:r>
      <w:r w:rsidR="007924B4" w:rsidRPr="007924B4">
        <w:rPr>
          <w:sz w:val="26"/>
          <w:szCs w:val="26"/>
        </w:rPr>
        <w:t>ê</w:t>
      </w:r>
      <w:r w:rsidR="007924B4">
        <w:rPr>
          <w:sz w:val="26"/>
          <w:szCs w:val="26"/>
        </w:rPr>
        <w:t xml:space="preserve"> duy</w:t>
      </w:r>
      <w:r w:rsidR="007924B4" w:rsidRPr="007924B4">
        <w:rPr>
          <w:sz w:val="26"/>
          <w:szCs w:val="26"/>
        </w:rPr>
        <w:t>ệt</w:t>
      </w:r>
      <w:r w:rsidR="007924B4">
        <w:rPr>
          <w:sz w:val="26"/>
          <w:szCs w:val="26"/>
        </w:rPr>
        <w:t>.</w:t>
      </w:r>
    </w:p>
    <w:p w:rsidR="00682D57" w:rsidRDefault="00682D57" w:rsidP="00C100EE">
      <w:pPr>
        <w:spacing w:line="360" w:lineRule="exact"/>
        <w:jc w:val="both"/>
        <w:rPr>
          <w:sz w:val="26"/>
          <w:szCs w:val="26"/>
        </w:rPr>
      </w:pPr>
      <w:r>
        <w:rPr>
          <w:sz w:val="26"/>
          <w:szCs w:val="26"/>
        </w:rPr>
        <w:tab/>
      </w:r>
      <w:r w:rsidRPr="00682D57">
        <w:rPr>
          <w:b/>
          <w:sz w:val="26"/>
          <w:szCs w:val="26"/>
        </w:rPr>
        <w:t>7) Kiến nghi</w:t>
      </w:r>
      <w:r>
        <w:rPr>
          <w:sz w:val="26"/>
          <w:szCs w:val="26"/>
        </w:rPr>
        <w:t>:</w:t>
      </w:r>
    </w:p>
    <w:p w:rsidR="00682D57" w:rsidRDefault="00682D57" w:rsidP="00682D57">
      <w:pPr>
        <w:spacing w:line="360" w:lineRule="exact"/>
        <w:ind w:firstLine="567"/>
        <w:jc w:val="both"/>
        <w:rPr>
          <w:sz w:val="26"/>
          <w:szCs w:val="26"/>
        </w:rPr>
      </w:pPr>
      <w:r>
        <w:rPr>
          <w:sz w:val="26"/>
          <w:szCs w:val="26"/>
        </w:rPr>
        <w:t>UBND x</w:t>
      </w:r>
      <w:r w:rsidRPr="00682D57">
        <w:rPr>
          <w:sz w:val="26"/>
          <w:szCs w:val="26"/>
        </w:rPr>
        <w:t>ã</w:t>
      </w:r>
      <w:r>
        <w:rPr>
          <w:sz w:val="26"/>
          <w:szCs w:val="26"/>
        </w:rPr>
        <w:t xml:space="preserve"> quan t</w:t>
      </w:r>
      <w:r w:rsidRPr="00682D57">
        <w:rPr>
          <w:sz w:val="26"/>
          <w:szCs w:val="26"/>
        </w:rPr>
        <w:t>âm</w:t>
      </w:r>
      <w:r>
        <w:rPr>
          <w:sz w:val="26"/>
          <w:szCs w:val="26"/>
        </w:rPr>
        <w:t xml:space="preserve"> ch</w:t>
      </w:r>
      <w:r w:rsidRPr="00682D57">
        <w:rPr>
          <w:sz w:val="26"/>
          <w:szCs w:val="26"/>
        </w:rPr>
        <w:t>ỉ</w:t>
      </w:r>
      <w:r>
        <w:rPr>
          <w:sz w:val="26"/>
          <w:szCs w:val="26"/>
        </w:rPr>
        <w:t xml:space="preserve"> </w:t>
      </w:r>
      <w:r w:rsidRPr="00682D57">
        <w:rPr>
          <w:sz w:val="26"/>
          <w:szCs w:val="26"/>
        </w:rPr>
        <w:t>đạo</w:t>
      </w:r>
      <w:r>
        <w:rPr>
          <w:sz w:val="26"/>
          <w:szCs w:val="26"/>
        </w:rPr>
        <w:t xml:space="preserve"> c</w:t>
      </w:r>
      <w:r w:rsidRPr="00682D57">
        <w:rPr>
          <w:sz w:val="26"/>
          <w:szCs w:val="26"/>
        </w:rPr>
        <w:t>ác</w:t>
      </w:r>
      <w:r>
        <w:rPr>
          <w:sz w:val="26"/>
          <w:szCs w:val="26"/>
        </w:rPr>
        <w:t xml:space="preserve"> ban ng</w:t>
      </w:r>
      <w:r w:rsidRPr="00682D57">
        <w:rPr>
          <w:sz w:val="26"/>
          <w:szCs w:val="26"/>
        </w:rPr>
        <w:t>ành</w:t>
      </w:r>
      <w:r>
        <w:rPr>
          <w:sz w:val="26"/>
          <w:szCs w:val="26"/>
        </w:rPr>
        <w:t xml:space="preserve"> </w:t>
      </w:r>
      <w:r w:rsidRPr="00682D57">
        <w:rPr>
          <w:sz w:val="26"/>
          <w:szCs w:val="26"/>
        </w:rPr>
        <w:t>đ</w:t>
      </w:r>
      <w:r>
        <w:rPr>
          <w:sz w:val="26"/>
          <w:szCs w:val="26"/>
        </w:rPr>
        <w:t>o</w:t>
      </w:r>
      <w:r w:rsidRPr="00682D57">
        <w:rPr>
          <w:sz w:val="26"/>
          <w:szCs w:val="26"/>
        </w:rPr>
        <w:t>àn</w:t>
      </w:r>
      <w:r>
        <w:rPr>
          <w:sz w:val="26"/>
          <w:szCs w:val="26"/>
        </w:rPr>
        <w:t xml:space="preserve"> th</w:t>
      </w:r>
      <w:r w:rsidRPr="00682D57">
        <w:rPr>
          <w:sz w:val="26"/>
          <w:szCs w:val="26"/>
        </w:rPr>
        <w:t>ể</w:t>
      </w:r>
      <w:r>
        <w:rPr>
          <w:sz w:val="26"/>
          <w:szCs w:val="26"/>
        </w:rPr>
        <w:t xml:space="preserve"> </w:t>
      </w:r>
      <w:r w:rsidRPr="00682D57">
        <w:rPr>
          <w:sz w:val="26"/>
          <w:szCs w:val="26"/>
        </w:rPr>
        <w:t>địa</w:t>
      </w:r>
      <w:r>
        <w:rPr>
          <w:sz w:val="26"/>
          <w:szCs w:val="26"/>
        </w:rPr>
        <w:t xml:space="preserve"> ph</w:t>
      </w:r>
      <w:r w:rsidRPr="00682D57">
        <w:rPr>
          <w:sz w:val="26"/>
          <w:szCs w:val="26"/>
        </w:rPr>
        <w:t>ươ</w:t>
      </w:r>
      <w:r>
        <w:rPr>
          <w:sz w:val="26"/>
          <w:szCs w:val="26"/>
        </w:rPr>
        <w:t>ng ph</w:t>
      </w:r>
      <w:r w:rsidRPr="00682D57">
        <w:rPr>
          <w:sz w:val="26"/>
          <w:szCs w:val="26"/>
        </w:rPr>
        <w:t>ối</w:t>
      </w:r>
      <w:r>
        <w:rPr>
          <w:sz w:val="26"/>
          <w:szCs w:val="26"/>
        </w:rPr>
        <w:t xml:space="preserve"> h</w:t>
      </w:r>
      <w:r w:rsidRPr="00682D57">
        <w:rPr>
          <w:sz w:val="26"/>
          <w:szCs w:val="26"/>
        </w:rPr>
        <w:t>ợp</w:t>
      </w:r>
      <w:r>
        <w:rPr>
          <w:sz w:val="26"/>
          <w:szCs w:val="26"/>
        </w:rPr>
        <w:t xml:space="preserve"> th</w:t>
      </w:r>
      <w:r w:rsidRPr="00682D57">
        <w:rPr>
          <w:sz w:val="26"/>
          <w:szCs w:val="26"/>
        </w:rPr>
        <w:t>ực</w:t>
      </w:r>
      <w:r>
        <w:rPr>
          <w:sz w:val="26"/>
          <w:szCs w:val="26"/>
        </w:rPr>
        <w:t xml:space="preserve"> hi</w:t>
      </w:r>
      <w:r w:rsidRPr="00682D57">
        <w:rPr>
          <w:sz w:val="26"/>
          <w:szCs w:val="26"/>
        </w:rPr>
        <w:t>ện</w:t>
      </w:r>
      <w:r>
        <w:rPr>
          <w:sz w:val="26"/>
          <w:szCs w:val="26"/>
        </w:rPr>
        <w:t xml:space="preserve"> k</w:t>
      </w:r>
      <w:r w:rsidRPr="00682D57">
        <w:rPr>
          <w:sz w:val="26"/>
          <w:szCs w:val="26"/>
        </w:rPr>
        <w:t>ế</w:t>
      </w:r>
      <w:r>
        <w:rPr>
          <w:sz w:val="26"/>
          <w:szCs w:val="26"/>
        </w:rPr>
        <w:t xml:space="preserve"> ho</w:t>
      </w:r>
      <w:r w:rsidRPr="00682D57">
        <w:rPr>
          <w:sz w:val="26"/>
          <w:szCs w:val="26"/>
        </w:rPr>
        <w:t>ạch</w:t>
      </w:r>
      <w:r>
        <w:rPr>
          <w:sz w:val="26"/>
          <w:szCs w:val="26"/>
        </w:rPr>
        <w:t xml:space="preserve"> đ</w:t>
      </w:r>
      <w:r w:rsidRPr="00682D57">
        <w:rPr>
          <w:sz w:val="26"/>
          <w:szCs w:val="26"/>
        </w:rPr>
        <w:t>ể</w:t>
      </w:r>
      <w:r>
        <w:rPr>
          <w:sz w:val="26"/>
          <w:szCs w:val="26"/>
        </w:rPr>
        <w:t xml:space="preserve"> ch</w:t>
      </w:r>
      <w:r w:rsidRPr="00682D57">
        <w:rPr>
          <w:sz w:val="26"/>
          <w:szCs w:val="26"/>
        </w:rPr>
        <w:t>ươ</w:t>
      </w:r>
      <w:r>
        <w:rPr>
          <w:sz w:val="26"/>
          <w:szCs w:val="26"/>
        </w:rPr>
        <w:t>ng tr</w:t>
      </w:r>
      <w:r w:rsidRPr="00682D57">
        <w:rPr>
          <w:sz w:val="26"/>
          <w:szCs w:val="26"/>
        </w:rPr>
        <w:t>ình</w:t>
      </w:r>
      <w:r>
        <w:rPr>
          <w:sz w:val="26"/>
          <w:szCs w:val="26"/>
        </w:rPr>
        <w:t xml:space="preserve"> ho</w:t>
      </w:r>
      <w:r w:rsidRPr="00682D57">
        <w:rPr>
          <w:sz w:val="26"/>
          <w:szCs w:val="26"/>
        </w:rPr>
        <w:t>àn</w:t>
      </w:r>
      <w:r>
        <w:rPr>
          <w:sz w:val="26"/>
          <w:szCs w:val="26"/>
        </w:rPr>
        <w:t xml:space="preserve"> th</w:t>
      </w:r>
      <w:r w:rsidRPr="00682D57">
        <w:rPr>
          <w:sz w:val="26"/>
          <w:szCs w:val="26"/>
        </w:rPr>
        <w:t>ành</w:t>
      </w:r>
      <w:r>
        <w:rPr>
          <w:sz w:val="26"/>
          <w:szCs w:val="26"/>
        </w:rPr>
        <w:t xml:space="preserve"> nhi</w:t>
      </w:r>
      <w:r w:rsidRPr="00682D57">
        <w:rPr>
          <w:sz w:val="26"/>
          <w:szCs w:val="26"/>
        </w:rPr>
        <w:t>ệm</w:t>
      </w:r>
      <w:r>
        <w:rPr>
          <w:sz w:val="26"/>
          <w:szCs w:val="26"/>
        </w:rPr>
        <w:t xml:space="preserve"> v</w:t>
      </w:r>
      <w:r w:rsidRPr="00682D57">
        <w:rPr>
          <w:sz w:val="26"/>
          <w:szCs w:val="26"/>
        </w:rPr>
        <w:t>ụ</w:t>
      </w:r>
      <w:r>
        <w:rPr>
          <w:sz w:val="26"/>
          <w:szCs w:val="26"/>
        </w:rPr>
        <w:t xml:space="preserve"> đư</w:t>
      </w:r>
      <w:r w:rsidRPr="00682D57">
        <w:rPr>
          <w:sz w:val="26"/>
          <w:szCs w:val="26"/>
        </w:rPr>
        <w:t>ợc</w:t>
      </w:r>
      <w:r>
        <w:rPr>
          <w:sz w:val="26"/>
          <w:szCs w:val="26"/>
        </w:rPr>
        <w:t xml:space="preserve"> giao.</w:t>
      </w:r>
    </w:p>
    <w:p w:rsidR="00C55598" w:rsidRPr="00682D57" w:rsidRDefault="00C55598" w:rsidP="00682D57">
      <w:pPr>
        <w:spacing w:line="360" w:lineRule="exact"/>
        <w:ind w:firstLine="567"/>
        <w:jc w:val="both"/>
        <w:rPr>
          <w:sz w:val="26"/>
          <w:szCs w:val="26"/>
        </w:rPr>
      </w:pPr>
      <w:r w:rsidRPr="000D3D8C">
        <w:rPr>
          <w:sz w:val="26"/>
          <w:szCs w:val="26"/>
          <w:lang w:val="vi-VN"/>
        </w:rPr>
        <w:lastRenderedPageBreak/>
        <w:t xml:space="preserve">Trên đây là kế hoạch truyền thông nhân tháng hành động </w:t>
      </w:r>
      <w:r w:rsidRPr="000D3D8C">
        <w:rPr>
          <w:bCs/>
          <w:sz w:val="26"/>
          <w:szCs w:val="26"/>
          <w:lang w:val="vi-VN"/>
        </w:rPr>
        <w:t>vì ATTP</w:t>
      </w:r>
      <w:r w:rsidRPr="000D3D8C">
        <w:rPr>
          <w:sz w:val="26"/>
          <w:szCs w:val="26"/>
          <w:lang w:val="vi-VN"/>
        </w:rPr>
        <w:t xml:space="preserve">, Trung tâm </w:t>
      </w:r>
      <w:r w:rsidR="00CA1AD0">
        <w:rPr>
          <w:sz w:val="26"/>
          <w:szCs w:val="26"/>
        </w:rPr>
        <w:t>y t</w:t>
      </w:r>
      <w:r w:rsidR="00CA1AD0" w:rsidRPr="00CA1AD0">
        <w:rPr>
          <w:sz w:val="26"/>
          <w:szCs w:val="26"/>
        </w:rPr>
        <w:t>ế</w:t>
      </w:r>
      <w:r w:rsidR="00CA1AD0">
        <w:rPr>
          <w:sz w:val="26"/>
          <w:szCs w:val="26"/>
        </w:rPr>
        <w:t xml:space="preserve"> B</w:t>
      </w:r>
      <w:r w:rsidR="00CA1AD0" w:rsidRPr="00CA1AD0">
        <w:rPr>
          <w:sz w:val="26"/>
          <w:szCs w:val="26"/>
        </w:rPr>
        <w:t>ảo</w:t>
      </w:r>
      <w:r w:rsidR="00CA1AD0">
        <w:rPr>
          <w:sz w:val="26"/>
          <w:szCs w:val="26"/>
        </w:rPr>
        <w:t xml:space="preserve"> L</w:t>
      </w:r>
      <w:r w:rsidR="00CA1AD0" w:rsidRPr="00CA1AD0">
        <w:rPr>
          <w:sz w:val="26"/>
          <w:szCs w:val="26"/>
        </w:rPr>
        <w:t>âm</w:t>
      </w:r>
      <w:r w:rsidR="00CA1AD0">
        <w:rPr>
          <w:sz w:val="26"/>
          <w:szCs w:val="26"/>
        </w:rPr>
        <w:t xml:space="preserve"> đ</w:t>
      </w:r>
      <w:r w:rsidR="00CA1AD0" w:rsidRPr="00CA1AD0">
        <w:rPr>
          <w:sz w:val="26"/>
          <w:szCs w:val="26"/>
        </w:rPr>
        <w:t>ề</w:t>
      </w:r>
      <w:r w:rsidRPr="000D3D8C">
        <w:rPr>
          <w:sz w:val="26"/>
          <w:szCs w:val="26"/>
          <w:lang w:val="vi-VN"/>
        </w:rPr>
        <w:t xml:space="preserve"> nghị các đơn vị Y tế trong </w:t>
      </w:r>
      <w:r w:rsidR="00CA1AD0">
        <w:rPr>
          <w:sz w:val="26"/>
          <w:szCs w:val="26"/>
        </w:rPr>
        <w:t>huy</w:t>
      </w:r>
      <w:r w:rsidR="00CA1AD0" w:rsidRPr="00CA1AD0">
        <w:rPr>
          <w:sz w:val="26"/>
          <w:szCs w:val="26"/>
        </w:rPr>
        <w:t>ện</w:t>
      </w:r>
      <w:r w:rsidRPr="000D3D8C">
        <w:rPr>
          <w:sz w:val="26"/>
          <w:szCs w:val="26"/>
          <w:lang w:val="vi-VN"/>
        </w:rPr>
        <w:t xml:space="preserve"> có kế hoạch phối hợp để triển khai thực hiện đạt hiệu quả./-</w:t>
      </w:r>
    </w:p>
    <w:p w:rsidR="00DA22CB" w:rsidRPr="000D3D8C" w:rsidRDefault="00DA22CB" w:rsidP="001265D5">
      <w:pPr>
        <w:spacing w:line="360" w:lineRule="exact"/>
        <w:ind w:firstLine="567"/>
        <w:jc w:val="both"/>
        <w:rPr>
          <w:sz w:val="26"/>
          <w:szCs w:val="26"/>
          <w:lang w:val="vi-VN"/>
        </w:rPr>
      </w:pPr>
    </w:p>
    <w:p w:rsidR="00C55598" w:rsidRPr="00ED1820" w:rsidRDefault="00C55598" w:rsidP="00C55598">
      <w:pPr>
        <w:spacing w:line="320" w:lineRule="exact"/>
        <w:rPr>
          <w:b/>
          <w:sz w:val="26"/>
          <w:szCs w:val="26"/>
          <w:lang w:val="vi-VN"/>
        </w:rPr>
      </w:pPr>
      <w:r w:rsidRPr="00C6388E">
        <w:rPr>
          <w:b/>
          <w:i/>
          <w:u w:val="single"/>
          <w:lang w:val="vi-VN"/>
        </w:rPr>
        <w:t>Nơi nhận</w:t>
      </w:r>
      <w:r w:rsidRPr="002D186E">
        <w:rPr>
          <w:b/>
          <w:i/>
          <w:lang w:val="vi-VN"/>
        </w:rPr>
        <w:t xml:space="preserve">: </w:t>
      </w:r>
      <w:r w:rsidRPr="002D186E">
        <w:rPr>
          <w:b/>
          <w:i/>
          <w:lang w:val="vi-VN"/>
        </w:rPr>
        <w:tab/>
      </w:r>
      <w:r w:rsidRPr="002D186E">
        <w:rPr>
          <w:sz w:val="26"/>
          <w:szCs w:val="26"/>
          <w:lang w:val="vi-VN"/>
        </w:rPr>
        <w:tab/>
      </w:r>
      <w:r w:rsidRPr="002D186E">
        <w:rPr>
          <w:sz w:val="26"/>
          <w:szCs w:val="26"/>
          <w:lang w:val="vi-VN"/>
        </w:rPr>
        <w:tab/>
      </w:r>
      <w:r w:rsidRPr="002D186E">
        <w:rPr>
          <w:sz w:val="26"/>
          <w:szCs w:val="26"/>
          <w:lang w:val="vi-VN"/>
        </w:rPr>
        <w:tab/>
      </w:r>
      <w:r w:rsidRPr="002D186E">
        <w:rPr>
          <w:sz w:val="26"/>
          <w:szCs w:val="26"/>
          <w:lang w:val="vi-VN"/>
        </w:rPr>
        <w:tab/>
      </w:r>
      <w:r w:rsidRPr="002D186E">
        <w:rPr>
          <w:sz w:val="26"/>
          <w:szCs w:val="26"/>
          <w:lang w:val="vi-VN"/>
        </w:rPr>
        <w:tab/>
      </w:r>
      <w:r w:rsidRPr="002D186E">
        <w:rPr>
          <w:sz w:val="26"/>
          <w:szCs w:val="26"/>
          <w:lang w:val="vi-VN"/>
        </w:rPr>
        <w:tab/>
      </w:r>
      <w:r w:rsidR="00E95612">
        <w:rPr>
          <w:b/>
          <w:sz w:val="26"/>
          <w:szCs w:val="26"/>
        </w:rPr>
        <w:t xml:space="preserve">    </w:t>
      </w:r>
      <w:r w:rsidR="00C6388E">
        <w:rPr>
          <w:b/>
          <w:sz w:val="26"/>
          <w:szCs w:val="26"/>
        </w:rPr>
        <w:t>P.</w:t>
      </w:r>
      <w:r w:rsidR="003628BB" w:rsidRPr="00A73812">
        <w:rPr>
          <w:b/>
          <w:sz w:val="26"/>
          <w:szCs w:val="26"/>
        </w:rPr>
        <w:t xml:space="preserve"> </w:t>
      </w:r>
      <w:r>
        <w:rPr>
          <w:b/>
          <w:sz w:val="26"/>
          <w:szCs w:val="26"/>
          <w:lang w:val="vi-VN"/>
        </w:rPr>
        <w:t>GIÁM ĐỐC</w:t>
      </w:r>
    </w:p>
    <w:p w:rsidR="00C55598" w:rsidRPr="002D186E" w:rsidRDefault="00E95612" w:rsidP="00C55598">
      <w:pPr>
        <w:rPr>
          <w:sz w:val="22"/>
          <w:szCs w:val="22"/>
          <w:lang w:val="vi-VN"/>
        </w:rPr>
      </w:pPr>
      <w:r>
        <w:rPr>
          <w:sz w:val="22"/>
          <w:szCs w:val="22"/>
          <w:lang w:val="vi-VN"/>
        </w:rPr>
        <w:t xml:space="preserve">- </w:t>
      </w:r>
      <w:r>
        <w:rPr>
          <w:sz w:val="22"/>
          <w:szCs w:val="22"/>
        </w:rPr>
        <w:t>TT.KSBT t</w:t>
      </w:r>
      <w:r w:rsidRPr="00E95612">
        <w:rPr>
          <w:sz w:val="22"/>
          <w:szCs w:val="22"/>
        </w:rPr>
        <w:t>ỉnh</w:t>
      </w:r>
      <w:r w:rsidR="00C55598">
        <w:rPr>
          <w:sz w:val="22"/>
          <w:szCs w:val="22"/>
          <w:lang w:val="vi-VN"/>
        </w:rPr>
        <w:t>;</w:t>
      </w:r>
    </w:p>
    <w:p w:rsidR="00C55598" w:rsidRPr="00C6388E" w:rsidRDefault="00E95612" w:rsidP="00C55598">
      <w:pPr>
        <w:tabs>
          <w:tab w:val="left" w:pos="3060"/>
        </w:tabs>
        <w:rPr>
          <w:sz w:val="22"/>
          <w:szCs w:val="22"/>
        </w:rPr>
      </w:pPr>
      <w:r>
        <w:rPr>
          <w:sz w:val="22"/>
          <w:szCs w:val="22"/>
          <w:lang w:val="vi-VN"/>
        </w:rPr>
        <w:t xml:space="preserve">- </w:t>
      </w:r>
      <w:r>
        <w:rPr>
          <w:sz w:val="22"/>
          <w:szCs w:val="22"/>
        </w:rPr>
        <w:t>UBND huy</w:t>
      </w:r>
      <w:r w:rsidRPr="00E95612">
        <w:rPr>
          <w:sz w:val="22"/>
          <w:szCs w:val="22"/>
        </w:rPr>
        <w:t>ện</w:t>
      </w:r>
      <w:r w:rsidR="00C55598">
        <w:rPr>
          <w:sz w:val="22"/>
          <w:szCs w:val="22"/>
          <w:lang w:val="vi-VN"/>
        </w:rPr>
        <w:t xml:space="preserve"> ; </w:t>
      </w:r>
      <w:r w:rsidR="00C55598">
        <w:rPr>
          <w:sz w:val="22"/>
          <w:szCs w:val="22"/>
          <w:lang w:val="vi-VN"/>
        </w:rPr>
        <w:tab/>
      </w:r>
      <w:r w:rsidR="003628BB">
        <w:rPr>
          <w:sz w:val="22"/>
          <w:szCs w:val="22"/>
          <w:lang w:val="vi-VN"/>
        </w:rPr>
        <w:tab/>
      </w:r>
      <w:r w:rsidR="003628BB">
        <w:rPr>
          <w:sz w:val="22"/>
          <w:szCs w:val="22"/>
          <w:lang w:val="vi-VN"/>
        </w:rPr>
        <w:tab/>
      </w:r>
      <w:r w:rsidR="003628BB">
        <w:rPr>
          <w:sz w:val="22"/>
          <w:szCs w:val="22"/>
          <w:lang w:val="vi-VN"/>
        </w:rPr>
        <w:tab/>
      </w:r>
      <w:r w:rsidR="00C6388E">
        <w:rPr>
          <w:sz w:val="22"/>
          <w:szCs w:val="22"/>
        </w:rPr>
        <w:tab/>
        <w:t xml:space="preserve">          </w:t>
      </w:r>
      <w:r w:rsidR="00C6388E" w:rsidRPr="00C6388E">
        <w:rPr>
          <w:sz w:val="22"/>
          <w:szCs w:val="22"/>
        </w:rPr>
        <w:t>Đã</w:t>
      </w:r>
      <w:r w:rsidR="00C6388E">
        <w:rPr>
          <w:sz w:val="22"/>
          <w:szCs w:val="22"/>
        </w:rPr>
        <w:t xml:space="preserve"> k</w:t>
      </w:r>
      <w:r w:rsidR="00C6388E" w:rsidRPr="00C6388E">
        <w:rPr>
          <w:sz w:val="22"/>
          <w:szCs w:val="22"/>
        </w:rPr>
        <w:t>ý</w:t>
      </w:r>
    </w:p>
    <w:p w:rsidR="00DA22CB" w:rsidRDefault="00DA22CB" w:rsidP="00DA22CB">
      <w:pPr>
        <w:jc w:val="both"/>
        <w:rPr>
          <w:sz w:val="22"/>
          <w:szCs w:val="22"/>
        </w:rPr>
      </w:pPr>
      <w:r w:rsidRPr="00C55598">
        <w:rPr>
          <w:sz w:val="22"/>
          <w:szCs w:val="22"/>
          <w:lang w:val="vi-VN"/>
        </w:rPr>
        <w:t>-</w:t>
      </w:r>
      <w:r>
        <w:rPr>
          <w:sz w:val="22"/>
          <w:szCs w:val="22"/>
          <w:lang w:val="vi-VN"/>
        </w:rPr>
        <w:t xml:space="preserve"> Ban giám đốc</w:t>
      </w:r>
      <w:r w:rsidR="00E95612">
        <w:rPr>
          <w:sz w:val="22"/>
          <w:szCs w:val="22"/>
        </w:rPr>
        <w:t xml:space="preserve"> TTYT</w:t>
      </w:r>
      <w:r>
        <w:rPr>
          <w:sz w:val="22"/>
          <w:szCs w:val="22"/>
          <w:lang w:val="vi-VN"/>
        </w:rPr>
        <w:t>;</w:t>
      </w:r>
    </w:p>
    <w:p w:rsidR="00E95612" w:rsidRPr="00E95612" w:rsidRDefault="00E95612" w:rsidP="00DA22CB">
      <w:pPr>
        <w:jc w:val="both"/>
        <w:rPr>
          <w:sz w:val="22"/>
          <w:szCs w:val="22"/>
        </w:rPr>
      </w:pPr>
      <w:r>
        <w:rPr>
          <w:sz w:val="22"/>
          <w:szCs w:val="22"/>
        </w:rPr>
        <w:t>- C</w:t>
      </w:r>
      <w:r w:rsidRPr="00E95612">
        <w:rPr>
          <w:sz w:val="22"/>
          <w:szCs w:val="22"/>
        </w:rPr>
        <w:t>ác</w:t>
      </w:r>
      <w:r>
        <w:rPr>
          <w:sz w:val="22"/>
          <w:szCs w:val="22"/>
        </w:rPr>
        <w:t xml:space="preserve"> ph</w:t>
      </w:r>
      <w:r w:rsidRPr="00E95612">
        <w:rPr>
          <w:sz w:val="22"/>
          <w:szCs w:val="22"/>
        </w:rPr>
        <w:t>òng</w:t>
      </w:r>
      <w:r>
        <w:rPr>
          <w:sz w:val="22"/>
          <w:szCs w:val="22"/>
        </w:rPr>
        <w:t xml:space="preserve"> ch</w:t>
      </w:r>
      <w:r w:rsidRPr="00E95612">
        <w:rPr>
          <w:sz w:val="22"/>
          <w:szCs w:val="22"/>
        </w:rPr>
        <w:t>ức</w:t>
      </w:r>
      <w:r>
        <w:rPr>
          <w:sz w:val="22"/>
          <w:szCs w:val="22"/>
        </w:rPr>
        <w:t xml:space="preserve"> n</w:t>
      </w:r>
      <w:r w:rsidRPr="00E95612">
        <w:rPr>
          <w:sz w:val="22"/>
          <w:szCs w:val="22"/>
        </w:rPr>
        <w:t>ăng</w:t>
      </w:r>
      <w:r>
        <w:rPr>
          <w:sz w:val="22"/>
          <w:szCs w:val="22"/>
        </w:rPr>
        <w:t xml:space="preserve"> TTYT:</w:t>
      </w:r>
    </w:p>
    <w:p w:rsidR="00C55598" w:rsidRPr="003628BB" w:rsidRDefault="00C55598" w:rsidP="00C55598">
      <w:pPr>
        <w:rPr>
          <w:sz w:val="22"/>
          <w:szCs w:val="22"/>
        </w:rPr>
      </w:pPr>
      <w:r w:rsidRPr="000221DD">
        <w:rPr>
          <w:sz w:val="22"/>
          <w:szCs w:val="22"/>
          <w:lang w:val="vi-VN"/>
        </w:rPr>
        <w:t>-</w:t>
      </w:r>
      <w:r w:rsidR="00E95612">
        <w:rPr>
          <w:sz w:val="22"/>
          <w:szCs w:val="22"/>
        </w:rPr>
        <w:t xml:space="preserve"> 12 tr</w:t>
      </w:r>
      <w:r w:rsidR="00E95612" w:rsidRPr="00E95612">
        <w:rPr>
          <w:sz w:val="22"/>
          <w:szCs w:val="22"/>
        </w:rPr>
        <w:t>ạm</w:t>
      </w:r>
      <w:r w:rsidR="00E95612">
        <w:rPr>
          <w:sz w:val="22"/>
          <w:szCs w:val="22"/>
        </w:rPr>
        <w:t xml:space="preserve"> y t</w:t>
      </w:r>
      <w:r w:rsidR="00E95612" w:rsidRPr="00E95612">
        <w:rPr>
          <w:sz w:val="22"/>
          <w:szCs w:val="22"/>
        </w:rPr>
        <w:t>ế</w:t>
      </w:r>
      <w:r w:rsidR="00E95612">
        <w:rPr>
          <w:sz w:val="22"/>
          <w:szCs w:val="22"/>
        </w:rPr>
        <w:t xml:space="preserve"> v</w:t>
      </w:r>
      <w:r w:rsidR="00E95612" w:rsidRPr="00E95612">
        <w:rPr>
          <w:sz w:val="22"/>
          <w:szCs w:val="22"/>
        </w:rPr>
        <w:t>à</w:t>
      </w:r>
      <w:r w:rsidR="00E95612">
        <w:rPr>
          <w:sz w:val="22"/>
          <w:szCs w:val="22"/>
        </w:rPr>
        <w:t xml:space="preserve"> 02 PK</w:t>
      </w:r>
      <w:r w:rsidR="00E95612" w:rsidRPr="00E95612">
        <w:rPr>
          <w:sz w:val="22"/>
          <w:szCs w:val="22"/>
        </w:rPr>
        <w:t>Đ</w:t>
      </w:r>
      <w:r w:rsidR="00E95612">
        <w:rPr>
          <w:sz w:val="22"/>
          <w:szCs w:val="22"/>
        </w:rPr>
        <w:t>KKV B</w:t>
      </w:r>
      <w:r w:rsidR="00E95612" w:rsidRPr="00E95612">
        <w:rPr>
          <w:sz w:val="22"/>
          <w:szCs w:val="22"/>
        </w:rPr>
        <w:t>ảo</w:t>
      </w:r>
      <w:r w:rsidR="00E95612">
        <w:rPr>
          <w:sz w:val="22"/>
          <w:szCs w:val="22"/>
        </w:rPr>
        <w:t xml:space="preserve"> L</w:t>
      </w:r>
      <w:r w:rsidR="00E95612" w:rsidRPr="00E95612">
        <w:rPr>
          <w:sz w:val="22"/>
          <w:szCs w:val="22"/>
        </w:rPr>
        <w:t>âm</w:t>
      </w:r>
      <w:r w:rsidRPr="000221DD">
        <w:rPr>
          <w:sz w:val="22"/>
          <w:szCs w:val="22"/>
          <w:lang w:val="vi-VN"/>
        </w:rPr>
        <w:t xml:space="preserve">;  </w:t>
      </w:r>
      <w:r w:rsidR="003628BB">
        <w:rPr>
          <w:sz w:val="22"/>
          <w:szCs w:val="22"/>
          <w:lang w:val="vi-VN"/>
        </w:rPr>
        <w:tab/>
      </w:r>
      <w:r w:rsidR="003628BB">
        <w:rPr>
          <w:sz w:val="22"/>
          <w:szCs w:val="22"/>
          <w:lang w:val="vi-VN"/>
        </w:rPr>
        <w:tab/>
      </w:r>
      <w:r w:rsidR="003628BB">
        <w:rPr>
          <w:sz w:val="22"/>
          <w:szCs w:val="22"/>
          <w:lang w:val="vi-VN"/>
        </w:rPr>
        <w:tab/>
      </w:r>
      <w:r w:rsidR="00C6388E">
        <w:rPr>
          <w:sz w:val="22"/>
          <w:szCs w:val="22"/>
        </w:rPr>
        <w:t xml:space="preserve">      </w:t>
      </w:r>
      <w:r w:rsidR="00C6388E" w:rsidRPr="00C6388E">
        <w:rPr>
          <w:b/>
          <w:sz w:val="22"/>
          <w:szCs w:val="22"/>
        </w:rPr>
        <w:t>Nguyễn Văn Hải</w:t>
      </w:r>
      <w:r w:rsidR="003628BB">
        <w:rPr>
          <w:sz w:val="22"/>
          <w:szCs w:val="22"/>
          <w:lang w:val="vi-VN"/>
        </w:rPr>
        <w:tab/>
      </w:r>
      <w:r w:rsidR="003628BB">
        <w:rPr>
          <w:sz w:val="22"/>
          <w:szCs w:val="22"/>
          <w:lang w:val="vi-VN"/>
        </w:rPr>
        <w:tab/>
      </w:r>
      <w:bookmarkStart w:id="0" w:name="_GoBack"/>
      <w:bookmarkEnd w:id="0"/>
    </w:p>
    <w:p w:rsidR="00C55598" w:rsidRPr="004F65A9" w:rsidRDefault="00E95612" w:rsidP="00C55598">
      <w:pPr>
        <w:rPr>
          <w:sz w:val="26"/>
          <w:szCs w:val="26"/>
          <w:lang w:val="vi-VN"/>
        </w:rPr>
      </w:pPr>
      <w:r>
        <w:rPr>
          <w:sz w:val="22"/>
          <w:szCs w:val="22"/>
          <w:lang w:val="vi-VN"/>
        </w:rPr>
        <w:t xml:space="preserve">- Lưu: Khoa </w:t>
      </w:r>
      <w:r>
        <w:rPr>
          <w:sz w:val="22"/>
          <w:szCs w:val="22"/>
        </w:rPr>
        <w:t>YTDP</w:t>
      </w:r>
      <w:r w:rsidR="00C55598" w:rsidRPr="004F65A9">
        <w:rPr>
          <w:sz w:val="22"/>
          <w:szCs w:val="22"/>
          <w:lang w:val="vi-VN"/>
        </w:rPr>
        <w:t>, VT</w:t>
      </w:r>
      <w:r w:rsidR="00C55598">
        <w:rPr>
          <w:sz w:val="22"/>
          <w:szCs w:val="22"/>
          <w:lang w:val="vi-VN"/>
        </w:rPr>
        <w:t>.</w:t>
      </w:r>
    </w:p>
    <w:p w:rsidR="0056397B" w:rsidRDefault="0056397B" w:rsidP="00444D90">
      <w:pPr>
        <w:ind w:firstLine="720"/>
        <w:jc w:val="center"/>
        <w:rPr>
          <w:b/>
          <w:sz w:val="26"/>
          <w:szCs w:val="26"/>
          <w:lang w:val="vi-VN"/>
        </w:rPr>
      </w:pPr>
    </w:p>
    <w:p w:rsidR="0056397B" w:rsidRDefault="0056397B"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Default="00E95612" w:rsidP="00444D90">
      <w:pPr>
        <w:ind w:firstLine="720"/>
        <w:jc w:val="center"/>
        <w:rPr>
          <w:b/>
          <w:sz w:val="26"/>
          <w:szCs w:val="26"/>
        </w:rPr>
      </w:pPr>
    </w:p>
    <w:p w:rsidR="00E95612" w:rsidRPr="00E95612" w:rsidRDefault="00E95612" w:rsidP="00444D90">
      <w:pPr>
        <w:ind w:firstLine="720"/>
        <w:jc w:val="center"/>
        <w:rPr>
          <w:b/>
          <w:sz w:val="26"/>
          <w:szCs w:val="26"/>
        </w:rPr>
      </w:pPr>
    </w:p>
    <w:p w:rsidR="0056397B" w:rsidRDefault="0056397B" w:rsidP="00444D90">
      <w:pPr>
        <w:ind w:firstLine="720"/>
        <w:jc w:val="center"/>
        <w:rPr>
          <w:b/>
          <w:sz w:val="26"/>
          <w:szCs w:val="26"/>
          <w:lang w:val="vi-VN"/>
        </w:rPr>
      </w:pPr>
    </w:p>
    <w:p w:rsidR="00444D90" w:rsidRPr="005A3842" w:rsidRDefault="00444D90" w:rsidP="00444D90">
      <w:pPr>
        <w:ind w:firstLine="720"/>
        <w:jc w:val="center"/>
        <w:rPr>
          <w:b/>
          <w:sz w:val="26"/>
          <w:szCs w:val="26"/>
          <w:lang w:val="vi-VN"/>
        </w:rPr>
      </w:pPr>
      <w:r w:rsidRPr="005A3842">
        <w:rPr>
          <w:b/>
          <w:sz w:val="26"/>
          <w:szCs w:val="26"/>
          <w:lang w:val="vi-VN"/>
        </w:rPr>
        <w:lastRenderedPageBreak/>
        <w:t xml:space="preserve">Phụ lục: CHỈ TIÊU TRUYỀN THÔNG THÁNG HÀNH ĐỘNG </w:t>
      </w:r>
    </w:p>
    <w:p w:rsidR="00444D90" w:rsidRDefault="00444D90" w:rsidP="00444D90">
      <w:pPr>
        <w:ind w:firstLine="720"/>
        <w:jc w:val="center"/>
        <w:rPr>
          <w:b/>
          <w:sz w:val="26"/>
          <w:szCs w:val="26"/>
          <w:lang w:val="vi-VN"/>
        </w:rPr>
      </w:pPr>
      <w:r>
        <w:rPr>
          <w:b/>
          <w:sz w:val="26"/>
          <w:szCs w:val="26"/>
        </w:rPr>
        <w:t>VÌ AN TOÀN THỰC PHẨM NĂM 20</w:t>
      </w:r>
      <w:r w:rsidR="000D3D8C">
        <w:rPr>
          <w:b/>
          <w:sz w:val="26"/>
          <w:szCs w:val="26"/>
          <w:lang w:val="vi-VN"/>
        </w:rPr>
        <w:t>2</w:t>
      </w:r>
      <w:r>
        <w:rPr>
          <w:b/>
          <w:sz w:val="26"/>
          <w:szCs w:val="26"/>
        </w:rPr>
        <w:t>1</w:t>
      </w:r>
    </w:p>
    <w:p w:rsidR="00C55598" w:rsidRPr="00C55598" w:rsidRDefault="00C55598" w:rsidP="00444D90">
      <w:pPr>
        <w:ind w:firstLine="720"/>
        <w:jc w:val="center"/>
        <w:rPr>
          <w:sz w:val="26"/>
          <w:szCs w:val="26"/>
          <w:lang w:val="vi-VN"/>
        </w:rPr>
      </w:pPr>
    </w:p>
    <w:tbl>
      <w:tblPr>
        <w:tblW w:w="99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1634"/>
        <w:gridCol w:w="1247"/>
        <w:gridCol w:w="21"/>
        <w:gridCol w:w="1337"/>
        <w:gridCol w:w="21"/>
        <w:gridCol w:w="1338"/>
        <w:gridCol w:w="21"/>
        <w:gridCol w:w="1428"/>
        <w:gridCol w:w="21"/>
        <w:gridCol w:w="2112"/>
      </w:tblGrid>
      <w:tr w:rsidR="004D610D" w:rsidTr="004D610D">
        <w:trPr>
          <w:trHeight w:val="710"/>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4D610D" w:rsidRDefault="004D610D" w:rsidP="002276DC">
            <w:pPr>
              <w:jc w:val="center"/>
              <w:rPr>
                <w:b/>
                <w:sz w:val="26"/>
                <w:szCs w:val="26"/>
              </w:rPr>
            </w:pPr>
            <w:r>
              <w:rPr>
                <w:b/>
                <w:sz w:val="26"/>
                <w:szCs w:val="26"/>
              </w:rPr>
              <w:t>TT</w:t>
            </w:r>
          </w:p>
        </w:tc>
        <w:tc>
          <w:tcPr>
            <w:tcW w:w="1634" w:type="dxa"/>
            <w:vMerge w:val="restart"/>
            <w:tcBorders>
              <w:top w:val="single" w:sz="4" w:space="0" w:color="auto"/>
              <w:left w:val="single" w:sz="4" w:space="0" w:color="auto"/>
              <w:bottom w:val="single" w:sz="4" w:space="0" w:color="auto"/>
              <w:right w:val="single" w:sz="4" w:space="0" w:color="auto"/>
            </w:tcBorders>
            <w:vAlign w:val="center"/>
          </w:tcPr>
          <w:p w:rsidR="004D610D" w:rsidRDefault="004D610D" w:rsidP="002276DC">
            <w:pPr>
              <w:jc w:val="center"/>
              <w:rPr>
                <w:b/>
                <w:sz w:val="26"/>
                <w:szCs w:val="26"/>
              </w:rPr>
            </w:pPr>
            <w:r>
              <w:rPr>
                <w:b/>
                <w:sz w:val="26"/>
                <w:szCs w:val="26"/>
              </w:rPr>
              <w:t>Tên đơn vị</w:t>
            </w:r>
          </w:p>
        </w:tc>
        <w:tc>
          <w:tcPr>
            <w:tcW w:w="1268" w:type="dxa"/>
            <w:gridSpan w:val="2"/>
            <w:vMerge w:val="restart"/>
            <w:tcBorders>
              <w:top w:val="single" w:sz="4" w:space="0" w:color="auto"/>
              <w:left w:val="single" w:sz="4" w:space="0" w:color="auto"/>
              <w:bottom w:val="single" w:sz="4" w:space="0" w:color="auto"/>
              <w:right w:val="single" w:sz="4" w:space="0" w:color="auto"/>
            </w:tcBorders>
            <w:vAlign w:val="center"/>
          </w:tcPr>
          <w:p w:rsidR="004D610D" w:rsidRDefault="004D610D" w:rsidP="002276DC">
            <w:pPr>
              <w:jc w:val="center"/>
              <w:rPr>
                <w:b/>
                <w:sz w:val="26"/>
                <w:szCs w:val="26"/>
              </w:rPr>
            </w:pPr>
            <w:r>
              <w:rPr>
                <w:b/>
                <w:sz w:val="26"/>
                <w:szCs w:val="26"/>
              </w:rPr>
              <w:t>Số th</w:t>
            </w:r>
            <w:r w:rsidRPr="00D5510D">
              <w:rPr>
                <w:b/>
                <w:sz w:val="26"/>
                <w:szCs w:val="26"/>
              </w:rPr>
              <w:t>ôn</w:t>
            </w:r>
            <w:r>
              <w:rPr>
                <w:b/>
                <w:sz w:val="26"/>
                <w:szCs w:val="26"/>
              </w:rPr>
              <w:t>, t</w:t>
            </w:r>
            <w:r w:rsidRPr="00D5510D">
              <w:rPr>
                <w:b/>
                <w:sz w:val="26"/>
                <w:szCs w:val="26"/>
              </w:rPr>
              <w:t>ổ</w:t>
            </w:r>
            <w:r>
              <w:rPr>
                <w:b/>
                <w:sz w:val="26"/>
                <w:szCs w:val="26"/>
              </w:rPr>
              <w:t xml:space="preserve"> thực hiện</w:t>
            </w:r>
          </w:p>
        </w:tc>
        <w:tc>
          <w:tcPr>
            <w:tcW w:w="6278" w:type="dxa"/>
            <w:gridSpan w:val="7"/>
            <w:tcBorders>
              <w:top w:val="single" w:sz="4" w:space="0" w:color="auto"/>
              <w:left w:val="single" w:sz="4" w:space="0" w:color="auto"/>
              <w:bottom w:val="single" w:sz="4" w:space="0" w:color="auto"/>
              <w:right w:val="single" w:sz="4" w:space="0" w:color="auto"/>
            </w:tcBorders>
            <w:vAlign w:val="center"/>
          </w:tcPr>
          <w:p w:rsidR="004D610D" w:rsidRDefault="004D610D" w:rsidP="002276DC">
            <w:pPr>
              <w:ind w:firstLine="720"/>
              <w:jc w:val="center"/>
              <w:rPr>
                <w:b/>
                <w:sz w:val="26"/>
                <w:szCs w:val="26"/>
              </w:rPr>
            </w:pPr>
            <w:r>
              <w:rPr>
                <w:b/>
                <w:sz w:val="26"/>
                <w:szCs w:val="26"/>
              </w:rPr>
              <w:t>Chỉ tiêu Truyền thông</w:t>
            </w:r>
          </w:p>
        </w:tc>
      </w:tr>
      <w:tr w:rsidR="004D610D" w:rsidTr="004D610D">
        <w:trPr>
          <w:trHeight w:val="1909"/>
        </w:trPr>
        <w:tc>
          <w:tcPr>
            <w:tcW w:w="810" w:type="dxa"/>
            <w:vMerge/>
            <w:tcBorders>
              <w:top w:val="single" w:sz="4" w:space="0" w:color="auto"/>
              <w:left w:val="single" w:sz="4" w:space="0" w:color="auto"/>
              <w:bottom w:val="single" w:sz="4" w:space="0" w:color="auto"/>
              <w:right w:val="single" w:sz="4" w:space="0" w:color="auto"/>
            </w:tcBorders>
            <w:vAlign w:val="center"/>
          </w:tcPr>
          <w:p w:rsidR="004D610D" w:rsidRDefault="004D610D" w:rsidP="002276DC">
            <w:pPr>
              <w:ind w:firstLine="720"/>
              <w:jc w:val="center"/>
              <w:rPr>
                <w:b/>
                <w:sz w:val="26"/>
                <w:szCs w:val="26"/>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4D610D" w:rsidRDefault="004D610D" w:rsidP="002276DC">
            <w:pPr>
              <w:ind w:firstLine="720"/>
              <w:jc w:val="center"/>
              <w:rPr>
                <w:b/>
                <w:sz w:val="26"/>
                <w:szCs w:val="26"/>
              </w:rPr>
            </w:pPr>
          </w:p>
        </w:tc>
        <w:tc>
          <w:tcPr>
            <w:tcW w:w="1268" w:type="dxa"/>
            <w:gridSpan w:val="2"/>
            <w:vMerge/>
            <w:tcBorders>
              <w:top w:val="single" w:sz="4" w:space="0" w:color="auto"/>
              <w:left w:val="single" w:sz="4" w:space="0" w:color="auto"/>
              <w:bottom w:val="single" w:sz="4" w:space="0" w:color="auto"/>
              <w:right w:val="single" w:sz="4" w:space="0" w:color="auto"/>
            </w:tcBorders>
            <w:vAlign w:val="center"/>
          </w:tcPr>
          <w:p w:rsidR="004D610D" w:rsidRDefault="004D610D" w:rsidP="002276DC">
            <w:pPr>
              <w:ind w:firstLine="720"/>
              <w:jc w:val="center"/>
              <w:rPr>
                <w:b/>
                <w:sz w:val="26"/>
                <w:szCs w:val="26"/>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4D610D" w:rsidRDefault="004D610D" w:rsidP="002276DC">
            <w:pPr>
              <w:jc w:val="center"/>
              <w:rPr>
                <w:b/>
                <w:sz w:val="26"/>
                <w:szCs w:val="26"/>
              </w:rPr>
            </w:pPr>
            <w:r>
              <w:rPr>
                <w:b/>
                <w:sz w:val="26"/>
                <w:szCs w:val="26"/>
              </w:rPr>
              <w:t>Phát thông điệp trên Đài TH huyện</w:t>
            </w:r>
          </w:p>
        </w:tc>
        <w:tc>
          <w:tcPr>
            <w:tcW w:w="1359" w:type="dxa"/>
            <w:gridSpan w:val="2"/>
            <w:tcBorders>
              <w:top w:val="single" w:sz="4" w:space="0" w:color="auto"/>
              <w:left w:val="single" w:sz="4" w:space="0" w:color="auto"/>
              <w:right w:val="single" w:sz="4" w:space="0" w:color="auto"/>
            </w:tcBorders>
            <w:vAlign w:val="center"/>
          </w:tcPr>
          <w:p w:rsidR="004D610D" w:rsidRDefault="004D610D" w:rsidP="002276DC">
            <w:pPr>
              <w:jc w:val="center"/>
              <w:rPr>
                <w:b/>
                <w:sz w:val="26"/>
                <w:szCs w:val="26"/>
              </w:rPr>
            </w:pPr>
            <w:r>
              <w:rPr>
                <w:b/>
                <w:sz w:val="26"/>
                <w:szCs w:val="26"/>
              </w:rPr>
              <w:t>Chuyên mục SKCMN</w:t>
            </w:r>
          </w:p>
        </w:tc>
        <w:tc>
          <w:tcPr>
            <w:tcW w:w="1449" w:type="dxa"/>
            <w:gridSpan w:val="2"/>
            <w:tcBorders>
              <w:top w:val="single" w:sz="4" w:space="0" w:color="auto"/>
              <w:left w:val="single" w:sz="4" w:space="0" w:color="auto"/>
              <w:right w:val="single" w:sz="4" w:space="0" w:color="auto"/>
            </w:tcBorders>
            <w:vAlign w:val="center"/>
          </w:tcPr>
          <w:p w:rsidR="004D610D" w:rsidRDefault="004D610D" w:rsidP="002276DC">
            <w:pPr>
              <w:jc w:val="center"/>
              <w:rPr>
                <w:b/>
                <w:sz w:val="26"/>
                <w:szCs w:val="26"/>
              </w:rPr>
            </w:pPr>
            <w:r>
              <w:rPr>
                <w:b/>
                <w:sz w:val="26"/>
                <w:szCs w:val="26"/>
              </w:rPr>
              <w:t>TT trên loa truyền thanh xã, phường, thị trấn</w:t>
            </w:r>
          </w:p>
        </w:tc>
        <w:tc>
          <w:tcPr>
            <w:tcW w:w="2112" w:type="dxa"/>
            <w:tcBorders>
              <w:top w:val="single" w:sz="4" w:space="0" w:color="auto"/>
              <w:left w:val="single" w:sz="4" w:space="0" w:color="auto"/>
              <w:right w:val="single" w:sz="4" w:space="0" w:color="auto"/>
            </w:tcBorders>
            <w:vAlign w:val="center"/>
          </w:tcPr>
          <w:p w:rsidR="004D610D" w:rsidRDefault="004D610D" w:rsidP="002276DC">
            <w:pPr>
              <w:jc w:val="center"/>
              <w:rPr>
                <w:b/>
                <w:sz w:val="26"/>
                <w:szCs w:val="26"/>
              </w:rPr>
            </w:pPr>
            <w:r>
              <w:rPr>
                <w:b/>
                <w:sz w:val="26"/>
                <w:szCs w:val="26"/>
              </w:rPr>
              <w:t>Tổng số</w:t>
            </w:r>
          </w:p>
          <w:p w:rsidR="004D610D" w:rsidRDefault="004D610D" w:rsidP="002276DC">
            <w:pPr>
              <w:jc w:val="center"/>
              <w:rPr>
                <w:b/>
                <w:sz w:val="26"/>
                <w:szCs w:val="26"/>
              </w:rPr>
            </w:pPr>
            <w:r>
              <w:rPr>
                <w:b/>
                <w:sz w:val="26"/>
                <w:szCs w:val="26"/>
              </w:rPr>
              <w:t>lượt người GDSK</w:t>
            </w:r>
          </w:p>
        </w:tc>
      </w:tr>
      <w:tr w:rsidR="004D610D" w:rsidTr="004D610D">
        <w:trPr>
          <w:trHeight w:val="391"/>
        </w:trPr>
        <w:tc>
          <w:tcPr>
            <w:tcW w:w="810" w:type="dxa"/>
            <w:tcBorders>
              <w:top w:val="single" w:sz="4" w:space="0" w:color="auto"/>
              <w:left w:val="single" w:sz="4" w:space="0" w:color="auto"/>
              <w:bottom w:val="single" w:sz="4" w:space="0" w:color="auto"/>
              <w:right w:val="single" w:sz="4" w:space="0" w:color="auto"/>
            </w:tcBorders>
          </w:tcPr>
          <w:p w:rsidR="004D610D" w:rsidRDefault="004D610D" w:rsidP="002276DC">
            <w:pPr>
              <w:ind w:left="-198" w:right="-285"/>
              <w:jc w:val="center"/>
              <w:rPr>
                <w:sz w:val="26"/>
                <w:szCs w:val="26"/>
              </w:rPr>
            </w:pPr>
            <w:r>
              <w:rPr>
                <w:sz w:val="26"/>
                <w:szCs w:val="26"/>
              </w:rPr>
              <w:t>1</w:t>
            </w:r>
          </w:p>
        </w:tc>
        <w:tc>
          <w:tcPr>
            <w:tcW w:w="1634" w:type="dxa"/>
            <w:tcBorders>
              <w:top w:val="single" w:sz="4" w:space="0" w:color="auto"/>
              <w:left w:val="single" w:sz="4" w:space="0" w:color="auto"/>
              <w:bottom w:val="single" w:sz="4" w:space="0" w:color="auto"/>
              <w:right w:val="single" w:sz="4" w:space="0" w:color="auto"/>
            </w:tcBorders>
          </w:tcPr>
          <w:p w:rsidR="004D610D" w:rsidRDefault="004D610D" w:rsidP="002276DC">
            <w:pPr>
              <w:rPr>
                <w:sz w:val="26"/>
                <w:szCs w:val="26"/>
              </w:rPr>
            </w:pPr>
            <w:r>
              <w:rPr>
                <w:sz w:val="26"/>
                <w:szCs w:val="26"/>
              </w:rPr>
              <w:t>L</w:t>
            </w:r>
            <w:r w:rsidRPr="00D5510D">
              <w:rPr>
                <w:sz w:val="26"/>
                <w:szCs w:val="26"/>
              </w:rPr>
              <w:t>ộc</w:t>
            </w:r>
            <w:r>
              <w:rPr>
                <w:sz w:val="26"/>
                <w:szCs w:val="26"/>
              </w:rPr>
              <w:t xml:space="preserve"> Th</w:t>
            </w:r>
            <w:r w:rsidRPr="00D5510D">
              <w:rPr>
                <w:sz w:val="26"/>
                <w:szCs w:val="26"/>
              </w:rPr>
              <w:t>ắng</w:t>
            </w:r>
          </w:p>
        </w:tc>
        <w:tc>
          <w:tcPr>
            <w:tcW w:w="1268" w:type="dxa"/>
            <w:gridSpan w:val="2"/>
            <w:tcBorders>
              <w:top w:val="single" w:sz="4" w:space="0" w:color="auto"/>
              <w:left w:val="single" w:sz="4" w:space="0" w:color="auto"/>
              <w:bottom w:val="single" w:sz="4" w:space="0" w:color="auto"/>
              <w:right w:val="single" w:sz="4" w:space="0" w:color="auto"/>
            </w:tcBorders>
          </w:tcPr>
          <w:p w:rsidR="004D610D" w:rsidRDefault="004D610D" w:rsidP="00CA1AD0">
            <w:pPr>
              <w:spacing w:before="40" w:after="40" w:line="360" w:lineRule="exact"/>
              <w:jc w:val="center"/>
            </w:pPr>
            <w:r>
              <w:t>24</w:t>
            </w:r>
          </w:p>
        </w:tc>
        <w:tc>
          <w:tcPr>
            <w:tcW w:w="1358"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359"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449" w:type="dxa"/>
            <w:gridSpan w:val="2"/>
            <w:tcBorders>
              <w:top w:val="single" w:sz="4" w:space="0" w:color="auto"/>
              <w:left w:val="single" w:sz="4" w:space="0" w:color="auto"/>
              <w:bottom w:val="single" w:sz="4" w:space="0" w:color="auto"/>
              <w:right w:val="single" w:sz="4" w:space="0" w:color="auto"/>
            </w:tcBorders>
          </w:tcPr>
          <w:p w:rsidR="004D610D" w:rsidRPr="00CA1AD0" w:rsidRDefault="004D610D" w:rsidP="000D3D8C">
            <w:pPr>
              <w:jc w:val="right"/>
              <w:rPr>
                <w:sz w:val="26"/>
                <w:szCs w:val="26"/>
              </w:rPr>
            </w:pPr>
            <w:r>
              <w:rPr>
                <w:sz w:val="26"/>
                <w:szCs w:val="26"/>
              </w:rPr>
              <w:t>4</w:t>
            </w:r>
          </w:p>
        </w:tc>
        <w:tc>
          <w:tcPr>
            <w:tcW w:w="2112" w:type="dxa"/>
            <w:tcBorders>
              <w:top w:val="single" w:sz="4" w:space="0" w:color="auto"/>
              <w:left w:val="single" w:sz="4" w:space="0" w:color="auto"/>
              <w:bottom w:val="single" w:sz="4" w:space="0" w:color="auto"/>
              <w:right w:val="single" w:sz="4" w:space="0" w:color="auto"/>
            </w:tcBorders>
          </w:tcPr>
          <w:p w:rsidR="004D610D" w:rsidRDefault="004D610D" w:rsidP="002276DC">
            <w:pPr>
              <w:jc w:val="right"/>
              <w:rPr>
                <w:sz w:val="26"/>
                <w:szCs w:val="26"/>
              </w:rPr>
            </w:pPr>
            <w:r>
              <w:rPr>
                <w:sz w:val="26"/>
                <w:szCs w:val="26"/>
              </w:rPr>
              <w:t>1000</w:t>
            </w:r>
          </w:p>
        </w:tc>
      </w:tr>
      <w:tr w:rsidR="004D610D" w:rsidTr="004D610D">
        <w:trPr>
          <w:trHeight w:val="307"/>
        </w:trPr>
        <w:tc>
          <w:tcPr>
            <w:tcW w:w="810" w:type="dxa"/>
            <w:tcBorders>
              <w:top w:val="single" w:sz="4" w:space="0" w:color="auto"/>
              <w:left w:val="single" w:sz="4" w:space="0" w:color="auto"/>
              <w:bottom w:val="single" w:sz="4" w:space="0" w:color="auto"/>
              <w:right w:val="single" w:sz="4" w:space="0" w:color="auto"/>
            </w:tcBorders>
          </w:tcPr>
          <w:p w:rsidR="004D610D" w:rsidRDefault="004D610D" w:rsidP="002276DC">
            <w:pPr>
              <w:ind w:left="-46"/>
              <w:jc w:val="center"/>
              <w:rPr>
                <w:sz w:val="26"/>
                <w:szCs w:val="26"/>
              </w:rPr>
            </w:pPr>
            <w:r>
              <w:rPr>
                <w:sz w:val="26"/>
                <w:szCs w:val="26"/>
              </w:rPr>
              <w:t>2</w:t>
            </w:r>
          </w:p>
        </w:tc>
        <w:tc>
          <w:tcPr>
            <w:tcW w:w="1634" w:type="dxa"/>
            <w:tcBorders>
              <w:top w:val="single" w:sz="4" w:space="0" w:color="auto"/>
              <w:left w:val="single" w:sz="4" w:space="0" w:color="auto"/>
              <w:bottom w:val="single" w:sz="4" w:space="0" w:color="auto"/>
              <w:right w:val="single" w:sz="4" w:space="0" w:color="auto"/>
            </w:tcBorders>
          </w:tcPr>
          <w:p w:rsidR="004D610D" w:rsidRDefault="004D610D" w:rsidP="002276DC">
            <w:pPr>
              <w:rPr>
                <w:sz w:val="26"/>
                <w:szCs w:val="26"/>
              </w:rPr>
            </w:pPr>
            <w:r>
              <w:rPr>
                <w:sz w:val="26"/>
                <w:szCs w:val="26"/>
              </w:rPr>
              <w:t>L</w:t>
            </w:r>
            <w:r w:rsidRPr="00D5510D">
              <w:rPr>
                <w:sz w:val="26"/>
                <w:szCs w:val="26"/>
              </w:rPr>
              <w:t>ộc</w:t>
            </w:r>
            <w:r>
              <w:rPr>
                <w:sz w:val="26"/>
                <w:szCs w:val="26"/>
              </w:rPr>
              <w:t xml:space="preserve"> Ng</w:t>
            </w:r>
            <w:r w:rsidRPr="00D5510D">
              <w:rPr>
                <w:sz w:val="26"/>
                <w:szCs w:val="26"/>
              </w:rPr>
              <w:t>ãi</w:t>
            </w:r>
          </w:p>
        </w:tc>
        <w:tc>
          <w:tcPr>
            <w:tcW w:w="1268" w:type="dxa"/>
            <w:gridSpan w:val="2"/>
            <w:tcBorders>
              <w:top w:val="single" w:sz="4" w:space="0" w:color="auto"/>
              <w:left w:val="single" w:sz="4" w:space="0" w:color="auto"/>
              <w:bottom w:val="single" w:sz="4" w:space="0" w:color="auto"/>
              <w:right w:val="single" w:sz="4" w:space="0" w:color="auto"/>
            </w:tcBorders>
          </w:tcPr>
          <w:p w:rsidR="004D610D" w:rsidRDefault="004D610D" w:rsidP="00CA1AD0">
            <w:pPr>
              <w:spacing w:before="40" w:after="40" w:line="360" w:lineRule="exact"/>
              <w:jc w:val="center"/>
            </w:pPr>
            <w:r>
              <w:t>14</w:t>
            </w:r>
          </w:p>
        </w:tc>
        <w:tc>
          <w:tcPr>
            <w:tcW w:w="1358"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359"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449" w:type="dxa"/>
            <w:gridSpan w:val="2"/>
            <w:tcBorders>
              <w:top w:val="single" w:sz="4" w:space="0" w:color="auto"/>
              <w:left w:val="single" w:sz="4" w:space="0" w:color="auto"/>
              <w:bottom w:val="single" w:sz="4" w:space="0" w:color="auto"/>
              <w:right w:val="single" w:sz="4" w:space="0" w:color="auto"/>
            </w:tcBorders>
          </w:tcPr>
          <w:p w:rsidR="004D610D" w:rsidRPr="00CA1AD0" w:rsidRDefault="004D610D" w:rsidP="000D3D8C">
            <w:pPr>
              <w:jc w:val="right"/>
              <w:rPr>
                <w:sz w:val="26"/>
                <w:szCs w:val="26"/>
              </w:rPr>
            </w:pPr>
            <w:r>
              <w:rPr>
                <w:sz w:val="26"/>
                <w:szCs w:val="26"/>
              </w:rPr>
              <w:t>4</w:t>
            </w:r>
          </w:p>
        </w:tc>
        <w:tc>
          <w:tcPr>
            <w:tcW w:w="2112" w:type="dxa"/>
            <w:tcBorders>
              <w:top w:val="single" w:sz="4" w:space="0" w:color="auto"/>
              <w:left w:val="single" w:sz="4" w:space="0" w:color="auto"/>
              <w:bottom w:val="single" w:sz="4" w:space="0" w:color="auto"/>
              <w:right w:val="single" w:sz="4" w:space="0" w:color="auto"/>
            </w:tcBorders>
          </w:tcPr>
          <w:p w:rsidR="004D610D" w:rsidRDefault="004D610D" w:rsidP="002276DC">
            <w:pPr>
              <w:jc w:val="right"/>
              <w:rPr>
                <w:sz w:val="26"/>
                <w:szCs w:val="26"/>
              </w:rPr>
            </w:pPr>
            <w:r>
              <w:rPr>
                <w:sz w:val="26"/>
                <w:szCs w:val="26"/>
              </w:rPr>
              <w:t>800</w:t>
            </w:r>
          </w:p>
        </w:tc>
      </w:tr>
      <w:tr w:rsidR="004D610D" w:rsidTr="004D610D">
        <w:trPr>
          <w:trHeight w:val="345"/>
        </w:trPr>
        <w:tc>
          <w:tcPr>
            <w:tcW w:w="810" w:type="dxa"/>
            <w:tcBorders>
              <w:top w:val="single" w:sz="4" w:space="0" w:color="auto"/>
              <w:left w:val="single" w:sz="4" w:space="0" w:color="auto"/>
              <w:bottom w:val="single" w:sz="4" w:space="0" w:color="auto"/>
              <w:right w:val="single" w:sz="4" w:space="0" w:color="auto"/>
            </w:tcBorders>
          </w:tcPr>
          <w:p w:rsidR="004D610D" w:rsidRDefault="004D610D" w:rsidP="002276DC">
            <w:pPr>
              <w:ind w:left="-403" w:firstLine="355"/>
              <w:jc w:val="center"/>
              <w:rPr>
                <w:sz w:val="26"/>
                <w:szCs w:val="26"/>
              </w:rPr>
            </w:pPr>
            <w:r>
              <w:rPr>
                <w:sz w:val="26"/>
                <w:szCs w:val="26"/>
              </w:rPr>
              <w:t>3</w:t>
            </w:r>
          </w:p>
        </w:tc>
        <w:tc>
          <w:tcPr>
            <w:tcW w:w="1634" w:type="dxa"/>
            <w:tcBorders>
              <w:top w:val="single" w:sz="4" w:space="0" w:color="auto"/>
              <w:left w:val="single" w:sz="4" w:space="0" w:color="auto"/>
              <w:bottom w:val="single" w:sz="4" w:space="0" w:color="auto"/>
              <w:right w:val="single" w:sz="4" w:space="0" w:color="auto"/>
            </w:tcBorders>
          </w:tcPr>
          <w:p w:rsidR="004D610D" w:rsidRPr="00F76B73" w:rsidRDefault="004D610D" w:rsidP="002276DC">
            <w:pPr>
              <w:rPr>
                <w:sz w:val="26"/>
                <w:szCs w:val="26"/>
              </w:rPr>
            </w:pPr>
            <w:r>
              <w:rPr>
                <w:sz w:val="26"/>
                <w:szCs w:val="26"/>
              </w:rPr>
              <w:t>L</w:t>
            </w:r>
            <w:r w:rsidRPr="00D5510D">
              <w:rPr>
                <w:sz w:val="26"/>
                <w:szCs w:val="26"/>
              </w:rPr>
              <w:t>ộc</w:t>
            </w:r>
            <w:r>
              <w:rPr>
                <w:sz w:val="26"/>
                <w:szCs w:val="26"/>
              </w:rPr>
              <w:t xml:space="preserve"> B</w:t>
            </w:r>
            <w:r w:rsidRPr="00D5510D">
              <w:rPr>
                <w:sz w:val="26"/>
                <w:szCs w:val="26"/>
              </w:rPr>
              <w:t>ắc</w:t>
            </w:r>
          </w:p>
        </w:tc>
        <w:tc>
          <w:tcPr>
            <w:tcW w:w="1268" w:type="dxa"/>
            <w:gridSpan w:val="2"/>
            <w:tcBorders>
              <w:top w:val="single" w:sz="4" w:space="0" w:color="auto"/>
              <w:left w:val="single" w:sz="4" w:space="0" w:color="auto"/>
              <w:bottom w:val="single" w:sz="4" w:space="0" w:color="auto"/>
              <w:right w:val="single" w:sz="4" w:space="0" w:color="auto"/>
            </w:tcBorders>
          </w:tcPr>
          <w:p w:rsidR="004D610D" w:rsidRDefault="004D610D" w:rsidP="00CA1AD0">
            <w:pPr>
              <w:spacing w:before="40" w:after="40" w:line="360" w:lineRule="exact"/>
              <w:jc w:val="center"/>
            </w:pPr>
            <w:r>
              <w:t>4</w:t>
            </w:r>
          </w:p>
        </w:tc>
        <w:tc>
          <w:tcPr>
            <w:tcW w:w="1358"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359"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449" w:type="dxa"/>
            <w:gridSpan w:val="2"/>
            <w:tcBorders>
              <w:top w:val="single" w:sz="4" w:space="0" w:color="auto"/>
              <w:left w:val="single" w:sz="4" w:space="0" w:color="auto"/>
              <w:bottom w:val="single" w:sz="4" w:space="0" w:color="auto"/>
              <w:right w:val="single" w:sz="4" w:space="0" w:color="auto"/>
            </w:tcBorders>
          </w:tcPr>
          <w:p w:rsidR="004D610D" w:rsidRPr="00CA1AD0" w:rsidRDefault="004D610D" w:rsidP="000D3D8C">
            <w:pPr>
              <w:jc w:val="right"/>
              <w:rPr>
                <w:sz w:val="26"/>
                <w:szCs w:val="26"/>
              </w:rPr>
            </w:pPr>
            <w:r>
              <w:rPr>
                <w:sz w:val="26"/>
                <w:szCs w:val="26"/>
              </w:rPr>
              <w:t>4</w:t>
            </w:r>
          </w:p>
        </w:tc>
        <w:tc>
          <w:tcPr>
            <w:tcW w:w="2112" w:type="dxa"/>
            <w:tcBorders>
              <w:top w:val="single" w:sz="4" w:space="0" w:color="auto"/>
              <w:left w:val="single" w:sz="4" w:space="0" w:color="auto"/>
              <w:bottom w:val="single" w:sz="4" w:space="0" w:color="auto"/>
              <w:right w:val="single" w:sz="4" w:space="0" w:color="auto"/>
            </w:tcBorders>
          </w:tcPr>
          <w:p w:rsidR="004D610D" w:rsidRDefault="004D610D" w:rsidP="002276DC">
            <w:pPr>
              <w:jc w:val="right"/>
              <w:rPr>
                <w:sz w:val="26"/>
                <w:szCs w:val="26"/>
              </w:rPr>
            </w:pPr>
            <w:r>
              <w:rPr>
                <w:sz w:val="26"/>
                <w:szCs w:val="26"/>
              </w:rPr>
              <w:t>500</w:t>
            </w:r>
          </w:p>
        </w:tc>
      </w:tr>
      <w:tr w:rsidR="004D610D" w:rsidTr="004D610D">
        <w:trPr>
          <w:trHeight w:val="387"/>
        </w:trPr>
        <w:tc>
          <w:tcPr>
            <w:tcW w:w="810" w:type="dxa"/>
            <w:tcBorders>
              <w:top w:val="single" w:sz="4" w:space="0" w:color="auto"/>
              <w:left w:val="single" w:sz="4" w:space="0" w:color="auto"/>
              <w:bottom w:val="single" w:sz="4" w:space="0" w:color="auto"/>
              <w:right w:val="single" w:sz="4" w:space="0" w:color="auto"/>
            </w:tcBorders>
          </w:tcPr>
          <w:p w:rsidR="004D610D" w:rsidRDefault="004D610D" w:rsidP="002276DC">
            <w:pPr>
              <w:ind w:left="-46"/>
              <w:jc w:val="center"/>
              <w:rPr>
                <w:sz w:val="26"/>
                <w:szCs w:val="26"/>
              </w:rPr>
            </w:pPr>
            <w:r>
              <w:rPr>
                <w:sz w:val="26"/>
                <w:szCs w:val="26"/>
              </w:rPr>
              <w:t>4</w:t>
            </w:r>
          </w:p>
        </w:tc>
        <w:tc>
          <w:tcPr>
            <w:tcW w:w="1634" w:type="dxa"/>
            <w:tcBorders>
              <w:top w:val="single" w:sz="4" w:space="0" w:color="auto"/>
              <w:left w:val="single" w:sz="4" w:space="0" w:color="auto"/>
              <w:bottom w:val="single" w:sz="4" w:space="0" w:color="auto"/>
              <w:right w:val="single" w:sz="4" w:space="0" w:color="auto"/>
            </w:tcBorders>
          </w:tcPr>
          <w:p w:rsidR="004D610D" w:rsidRDefault="004D610D" w:rsidP="002276DC">
            <w:pPr>
              <w:rPr>
                <w:sz w:val="26"/>
                <w:szCs w:val="26"/>
              </w:rPr>
            </w:pPr>
            <w:r>
              <w:rPr>
                <w:sz w:val="26"/>
                <w:szCs w:val="26"/>
              </w:rPr>
              <w:t>L</w:t>
            </w:r>
            <w:r w:rsidRPr="00D5510D">
              <w:rPr>
                <w:sz w:val="26"/>
                <w:szCs w:val="26"/>
              </w:rPr>
              <w:t>ộc</w:t>
            </w:r>
            <w:r>
              <w:rPr>
                <w:sz w:val="26"/>
                <w:szCs w:val="26"/>
              </w:rPr>
              <w:t xml:space="preserve"> B</w:t>
            </w:r>
            <w:r w:rsidRPr="00D5510D">
              <w:rPr>
                <w:sz w:val="26"/>
                <w:szCs w:val="26"/>
              </w:rPr>
              <w:t>ảo</w:t>
            </w:r>
          </w:p>
        </w:tc>
        <w:tc>
          <w:tcPr>
            <w:tcW w:w="1268" w:type="dxa"/>
            <w:gridSpan w:val="2"/>
            <w:tcBorders>
              <w:top w:val="single" w:sz="4" w:space="0" w:color="auto"/>
              <w:left w:val="single" w:sz="4" w:space="0" w:color="auto"/>
              <w:bottom w:val="single" w:sz="4" w:space="0" w:color="auto"/>
              <w:right w:val="single" w:sz="4" w:space="0" w:color="auto"/>
            </w:tcBorders>
          </w:tcPr>
          <w:p w:rsidR="004D610D" w:rsidRDefault="004D610D" w:rsidP="00CA1AD0">
            <w:pPr>
              <w:spacing w:before="40" w:after="40" w:line="360" w:lineRule="exact"/>
              <w:jc w:val="center"/>
            </w:pPr>
            <w:r>
              <w:t>3</w:t>
            </w:r>
          </w:p>
        </w:tc>
        <w:tc>
          <w:tcPr>
            <w:tcW w:w="1358"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359"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449" w:type="dxa"/>
            <w:gridSpan w:val="2"/>
            <w:tcBorders>
              <w:top w:val="single" w:sz="4" w:space="0" w:color="auto"/>
              <w:left w:val="single" w:sz="4" w:space="0" w:color="auto"/>
              <w:bottom w:val="single" w:sz="4" w:space="0" w:color="auto"/>
              <w:right w:val="single" w:sz="4" w:space="0" w:color="auto"/>
            </w:tcBorders>
          </w:tcPr>
          <w:p w:rsidR="004D610D" w:rsidRPr="00CA1AD0" w:rsidRDefault="004D610D" w:rsidP="000D3D8C">
            <w:pPr>
              <w:jc w:val="right"/>
              <w:rPr>
                <w:sz w:val="26"/>
                <w:szCs w:val="26"/>
              </w:rPr>
            </w:pPr>
            <w:r>
              <w:rPr>
                <w:sz w:val="26"/>
                <w:szCs w:val="26"/>
              </w:rPr>
              <w:t>4</w:t>
            </w:r>
          </w:p>
        </w:tc>
        <w:tc>
          <w:tcPr>
            <w:tcW w:w="2112" w:type="dxa"/>
            <w:tcBorders>
              <w:top w:val="single" w:sz="4" w:space="0" w:color="auto"/>
              <w:left w:val="single" w:sz="4" w:space="0" w:color="auto"/>
              <w:bottom w:val="single" w:sz="4" w:space="0" w:color="auto"/>
              <w:right w:val="single" w:sz="4" w:space="0" w:color="auto"/>
            </w:tcBorders>
          </w:tcPr>
          <w:p w:rsidR="004D610D" w:rsidRDefault="004D610D" w:rsidP="002276DC">
            <w:pPr>
              <w:jc w:val="right"/>
              <w:rPr>
                <w:sz w:val="26"/>
                <w:szCs w:val="26"/>
              </w:rPr>
            </w:pPr>
            <w:r>
              <w:rPr>
                <w:sz w:val="26"/>
                <w:szCs w:val="26"/>
              </w:rPr>
              <w:t>500</w:t>
            </w:r>
          </w:p>
        </w:tc>
      </w:tr>
      <w:tr w:rsidR="004D610D" w:rsidTr="004D610D">
        <w:trPr>
          <w:trHeight w:val="391"/>
        </w:trPr>
        <w:tc>
          <w:tcPr>
            <w:tcW w:w="810" w:type="dxa"/>
            <w:tcBorders>
              <w:top w:val="single" w:sz="4" w:space="0" w:color="auto"/>
              <w:left w:val="single" w:sz="4" w:space="0" w:color="auto"/>
              <w:bottom w:val="single" w:sz="4" w:space="0" w:color="auto"/>
              <w:right w:val="single" w:sz="4" w:space="0" w:color="auto"/>
            </w:tcBorders>
          </w:tcPr>
          <w:p w:rsidR="004D610D" w:rsidRDefault="004D610D" w:rsidP="002276DC">
            <w:pPr>
              <w:jc w:val="center"/>
              <w:rPr>
                <w:sz w:val="26"/>
                <w:szCs w:val="26"/>
              </w:rPr>
            </w:pPr>
            <w:r>
              <w:rPr>
                <w:sz w:val="26"/>
                <w:szCs w:val="26"/>
              </w:rPr>
              <w:t>5</w:t>
            </w:r>
          </w:p>
        </w:tc>
        <w:tc>
          <w:tcPr>
            <w:tcW w:w="1634" w:type="dxa"/>
            <w:tcBorders>
              <w:top w:val="single" w:sz="4" w:space="0" w:color="auto"/>
              <w:left w:val="single" w:sz="4" w:space="0" w:color="auto"/>
              <w:bottom w:val="single" w:sz="4" w:space="0" w:color="auto"/>
              <w:right w:val="single" w:sz="4" w:space="0" w:color="auto"/>
            </w:tcBorders>
          </w:tcPr>
          <w:p w:rsidR="004D610D" w:rsidRDefault="004D610D" w:rsidP="002276DC">
            <w:pPr>
              <w:rPr>
                <w:sz w:val="26"/>
                <w:szCs w:val="26"/>
              </w:rPr>
            </w:pPr>
            <w:r>
              <w:rPr>
                <w:sz w:val="26"/>
                <w:szCs w:val="26"/>
              </w:rPr>
              <w:t>L</w:t>
            </w:r>
            <w:r w:rsidRPr="00D5510D">
              <w:rPr>
                <w:sz w:val="26"/>
                <w:szCs w:val="26"/>
              </w:rPr>
              <w:t>ộc</w:t>
            </w:r>
            <w:r>
              <w:rPr>
                <w:sz w:val="26"/>
                <w:szCs w:val="26"/>
              </w:rPr>
              <w:t xml:space="preserve"> Ph</w:t>
            </w:r>
            <w:r w:rsidRPr="00D5510D">
              <w:rPr>
                <w:sz w:val="26"/>
                <w:szCs w:val="26"/>
              </w:rPr>
              <w:t>ú</w:t>
            </w:r>
          </w:p>
        </w:tc>
        <w:tc>
          <w:tcPr>
            <w:tcW w:w="1268" w:type="dxa"/>
            <w:gridSpan w:val="2"/>
            <w:tcBorders>
              <w:top w:val="single" w:sz="4" w:space="0" w:color="auto"/>
              <w:left w:val="single" w:sz="4" w:space="0" w:color="auto"/>
              <w:bottom w:val="single" w:sz="4" w:space="0" w:color="auto"/>
              <w:right w:val="single" w:sz="4" w:space="0" w:color="auto"/>
            </w:tcBorders>
          </w:tcPr>
          <w:p w:rsidR="004D610D" w:rsidRDefault="004D610D" w:rsidP="00CA1AD0">
            <w:pPr>
              <w:spacing w:before="40" w:after="40" w:line="360" w:lineRule="exact"/>
              <w:jc w:val="center"/>
            </w:pPr>
            <w:r>
              <w:t>6</w:t>
            </w:r>
          </w:p>
        </w:tc>
        <w:tc>
          <w:tcPr>
            <w:tcW w:w="1358"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359"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449" w:type="dxa"/>
            <w:gridSpan w:val="2"/>
            <w:tcBorders>
              <w:top w:val="single" w:sz="4" w:space="0" w:color="auto"/>
              <w:left w:val="single" w:sz="4" w:space="0" w:color="auto"/>
              <w:bottom w:val="single" w:sz="4" w:space="0" w:color="auto"/>
              <w:right w:val="single" w:sz="4" w:space="0" w:color="auto"/>
            </w:tcBorders>
          </w:tcPr>
          <w:p w:rsidR="004D610D" w:rsidRPr="00CA1AD0" w:rsidRDefault="004D610D" w:rsidP="000D3D8C">
            <w:pPr>
              <w:jc w:val="right"/>
              <w:rPr>
                <w:sz w:val="26"/>
                <w:szCs w:val="26"/>
              </w:rPr>
            </w:pPr>
            <w:r>
              <w:rPr>
                <w:sz w:val="26"/>
                <w:szCs w:val="26"/>
              </w:rPr>
              <w:t>4</w:t>
            </w:r>
          </w:p>
        </w:tc>
        <w:tc>
          <w:tcPr>
            <w:tcW w:w="2112" w:type="dxa"/>
            <w:tcBorders>
              <w:top w:val="single" w:sz="4" w:space="0" w:color="auto"/>
              <w:left w:val="single" w:sz="4" w:space="0" w:color="auto"/>
              <w:bottom w:val="single" w:sz="4" w:space="0" w:color="auto"/>
              <w:right w:val="single" w:sz="4" w:space="0" w:color="auto"/>
            </w:tcBorders>
          </w:tcPr>
          <w:p w:rsidR="004D610D" w:rsidRDefault="004D610D" w:rsidP="002276DC">
            <w:pPr>
              <w:jc w:val="right"/>
              <w:rPr>
                <w:sz w:val="26"/>
                <w:szCs w:val="26"/>
              </w:rPr>
            </w:pPr>
            <w:r>
              <w:rPr>
                <w:sz w:val="26"/>
                <w:szCs w:val="26"/>
              </w:rPr>
              <w:t>500</w:t>
            </w:r>
          </w:p>
        </w:tc>
      </w:tr>
      <w:tr w:rsidR="004D610D" w:rsidTr="004D610D">
        <w:trPr>
          <w:trHeight w:val="364"/>
        </w:trPr>
        <w:tc>
          <w:tcPr>
            <w:tcW w:w="810" w:type="dxa"/>
            <w:tcBorders>
              <w:top w:val="single" w:sz="4" w:space="0" w:color="auto"/>
              <w:left w:val="single" w:sz="4" w:space="0" w:color="auto"/>
              <w:bottom w:val="single" w:sz="4" w:space="0" w:color="auto"/>
              <w:right w:val="single" w:sz="4" w:space="0" w:color="auto"/>
            </w:tcBorders>
          </w:tcPr>
          <w:p w:rsidR="004D610D" w:rsidRDefault="004D610D" w:rsidP="002276DC">
            <w:pPr>
              <w:jc w:val="center"/>
              <w:rPr>
                <w:sz w:val="26"/>
                <w:szCs w:val="26"/>
              </w:rPr>
            </w:pPr>
            <w:r>
              <w:rPr>
                <w:sz w:val="26"/>
                <w:szCs w:val="26"/>
              </w:rPr>
              <w:t>6</w:t>
            </w:r>
          </w:p>
        </w:tc>
        <w:tc>
          <w:tcPr>
            <w:tcW w:w="1634" w:type="dxa"/>
            <w:tcBorders>
              <w:top w:val="single" w:sz="4" w:space="0" w:color="auto"/>
              <w:left w:val="single" w:sz="4" w:space="0" w:color="auto"/>
              <w:bottom w:val="single" w:sz="4" w:space="0" w:color="auto"/>
              <w:right w:val="single" w:sz="4" w:space="0" w:color="auto"/>
            </w:tcBorders>
          </w:tcPr>
          <w:p w:rsidR="004D610D" w:rsidRDefault="004D610D" w:rsidP="002276DC">
            <w:pPr>
              <w:rPr>
                <w:sz w:val="26"/>
                <w:szCs w:val="26"/>
              </w:rPr>
            </w:pPr>
            <w:r>
              <w:rPr>
                <w:sz w:val="26"/>
                <w:szCs w:val="26"/>
              </w:rPr>
              <w:t>L</w:t>
            </w:r>
            <w:r w:rsidRPr="00D5510D">
              <w:rPr>
                <w:sz w:val="26"/>
                <w:szCs w:val="26"/>
              </w:rPr>
              <w:t>ộc</w:t>
            </w:r>
            <w:r>
              <w:rPr>
                <w:sz w:val="26"/>
                <w:szCs w:val="26"/>
              </w:rPr>
              <w:t xml:space="preserve"> L</w:t>
            </w:r>
            <w:r w:rsidRPr="00D5510D">
              <w:rPr>
                <w:sz w:val="26"/>
                <w:szCs w:val="26"/>
              </w:rPr>
              <w:t>âm</w:t>
            </w:r>
          </w:p>
        </w:tc>
        <w:tc>
          <w:tcPr>
            <w:tcW w:w="1268" w:type="dxa"/>
            <w:gridSpan w:val="2"/>
            <w:tcBorders>
              <w:top w:val="single" w:sz="4" w:space="0" w:color="auto"/>
              <w:left w:val="single" w:sz="4" w:space="0" w:color="auto"/>
              <w:bottom w:val="single" w:sz="4" w:space="0" w:color="auto"/>
              <w:right w:val="single" w:sz="4" w:space="0" w:color="auto"/>
            </w:tcBorders>
          </w:tcPr>
          <w:p w:rsidR="004D610D" w:rsidRDefault="004D610D" w:rsidP="00CA1AD0">
            <w:pPr>
              <w:spacing w:before="40" w:after="40" w:line="360" w:lineRule="exact"/>
              <w:jc w:val="center"/>
            </w:pPr>
            <w:r>
              <w:t>3</w:t>
            </w:r>
          </w:p>
        </w:tc>
        <w:tc>
          <w:tcPr>
            <w:tcW w:w="1358"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359"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449" w:type="dxa"/>
            <w:gridSpan w:val="2"/>
            <w:tcBorders>
              <w:top w:val="single" w:sz="4" w:space="0" w:color="auto"/>
              <w:left w:val="single" w:sz="4" w:space="0" w:color="auto"/>
              <w:bottom w:val="single" w:sz="4" w:space="0" w:color="auto"/>
              <w:right w:val="single" w:sz="4" w:space="0" w:color="auto"/>
            </w:tcBorders>
          </w:tcPr>
          <w:p w:rsidR="004D610D" w:rsidRPr="00CA1AD0" w:rsidRDefault="004D610D" w:rsidP="000D3D8C">
            <w:pPr>
              <w:jc w:val="right"/>
              <w:rPr>
                <w:sz w:val="26"/>
                <w:szCs w:val="26"/>
              </w:rPr>
            </w:pPr>
            <w:r>
              <w:rPr>
                <w:sz w:val="26"/>
                <w:szCs w:val="26"/>
              </w:rPr>
              <w:t>4</w:t>
            </w:r>
          </w:p>
        </w:tc>
        <w:tc>
          <w:tcPr>
            <w:tcW w:w="2112" w:type="dxa"/>
            <w:tcBorders>
              <w:top w:val="single" w:sz="4" w:space="0" w:color="auto"/>
              <w:left w:val="single" w:sz="4" w:space="0" w:color="auto"/>
              <w:bottom w:val="single" w:sz="4" w:space="0" w:color="auto"/>
              <w:right w:val="single" w:sz="4" w:space="0" w:color="auto"/>
            </w:tcBorders>
          </w:tcPr>
          <w:p w:rsidR="004D610D" w:rsidRDefault="004D610D" w:rsidP="002276DC">
            <w:pPr>
              <w:jc w:val="right"/>
              <w:rPr>
                <w:sz w:val="26"/>
                <w:szCs w:val="26"/>
              </w:rPr>
            </w:pPr>
            <w:r>
              <w:rPr>
                <w:sz w:val="26"/>
                <w:szCs w:val="26"/>
              </w:rPr>
              <w:t>500</w:t>
            </w:r>
          </w:p>
        </w:tc>
      </w:tr>
      <w:tr w:rsidR="004D610D" w:rsidTr="004D610D">
        <w:trPr>
          <w:trHeight w:val="391"/>
        </w:trPr>
        <w:tc>
          <w:tcPr>
            <w:tcW w:w="810" w:type="dxa"/>
            <w:tcBorders>
              <w:top w:val="single" w:sz="4" w:space="0" w:color="auto"/>
              <w:left w:val="single" w:sz="4" w:space="0" w:color="auto"/>
              <w:bottom w:val="single" w:sz="4" w:space="0" w:color="auto"/>
              <w:right w:val="single" w:sz="4" w:space="0" w:color="auto"/>
            </w:tcBorders>
          </w:tcPr>
          <w:p w:rsidR="004D610D" w:rsidRDefault="004D610D" w:rsidP="002276DC">
            <w:pPr>
              <w:jc w:val="center"/>
              <w:rPr>
                <w:sz w:val="26"/>
                <w:szCs w:val="26"/>
              </w:rPr>
            </w:pPr>
            <w:r>
              <w:rPr>
                <w:sz w:val="26"/>
                <w:szCs w:val="26"/>
              </w:rPr>
              <w:t>7</w:t>
            </w:r>
          </w:p>
        </w:tc>
        <w:tc>
          <w:tcPr>
            <w:tcW w:w="1634" w:type="dxa"/>
            <w:tcBorders>
              <w:top w:val="single" w:sz="4" w:space="0" w:color="auto"/>
              <w:left w:val="single" w:sz="4" w:space="0" w:color="auto"/>
              <w:bottom w:val="single" w:sz="4" w:space="0" w:color="auto"/>
              <w:right w:val="single" w:sz="4" w:space="0" w:color="auto"/>
            </w:tcBorders>
          </w:tcPr>
          <w:p w:rsidR="004D610D" w:rsidRDefault="004D610D" w:rsidP="002276DC">
            <w:pPr>
              <w:rPr>
                <w:sz w:val="26"/>
                <w:szCs w:val="26"/>
              </w:rPr>
            </w:pPr>
            <w:r>
              <w:rPr>
                <w:sz w:val="26"/>
                <w:szCs w:val="26"/>
              </w:rPr>
              <w:t>L</w:t>
            </w:r>
            <w:r w:rsidRPr="00D5510D">
              <w:rPr>
                <w:sz w:val="26"/>
                <w:szCs w:val="26"/>
              </w:rPr>
              <w:t>ộc</w:t>
            </w:r>
            <w:r>
              <w:rPr>
                <w:sz w:val="26"/>
                <w:szCs w:val="26"/>
              </w:rPr>
              <w:t xml:space="preserve"> </w:t>
            </w:r>
            <w:r w:rsidRPr="00D5510D">
              <w:rPr>
                <w:sz w:val="26"/>
                <w:szCs w:val="26"/>
              </w:rPr>
              <w:t>Đức</w:t>
            </w:r>
          </w:p>
        </w:tc>
        <w:tc>
          <w:tcPr>
            <w:tcW w:w="1268" w:type="dxa"/>
            <w:gridSpan w:val="2"/>
            <w:tcBorders>
              <w:top w:val="single" w:sz="4" w:space="0" w:color="auto"/>
              <w:left w:val="single" w:sz="4" w:space="0" w:color="auto"/>
              <w:bottom w:val="single" w:sz="4" w:space="0" w:color="auto"/>
              <w:right w:val="single" w:sz="4" w:space="0" w:color="auto"/>
            </w:tcBorders>
          </w:tcPr>
          <w:p w:rsidR="004D610D" w:rsidRDefault="004D610D" w:rsidP="00CA1AD0">
            <w:pPr>
              <w:spacing w:before="40" w:after="40" w:line="360" w:lineRule="exact"/>
              <w:jc w:val="center"/>
            </w:pPr>
            <w:r>
              <w:t>9</w:t>
            </w:r>
          </w:p>
        </w:tc>
        <w:tc>
          <w:tcPr>
            <w:tcW w:w="1358"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359"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449" w:type="dxa"/>
            <w:gridSpan w:val="2"/>
            <w:tcBorders>
              <w:top w:val="single" w:sz="4" w:space="0" w:color="auto"/>
              <w:left w:val="single" w:sz="4" w:space="0" w:color="auto"/>
              <w:bottom w:val="single" w:sz="4" w:space="0" w:color="auto"/>
              <w:right w:val="single" w:sz="4" w:space="0" w:color="auto"/>
            </w:tcBorders>
          </w:tcPr>
          <w:p w:rsidR="004D610D" w:rsidRPr="00CA1AD0" w:rsidRDefault="004D610D" w:rsidP="000D3D8C">
            <w:pPr>
              <w:jc w:val="right"/>
              <w:rPr>
                <w:sz w:val="26"/>
                <w:szCs w:val="26"/>
              </w:rPr>
            </w:pPr>
            <w:r>
              <w:rPr>
                <w:sz w:val="26"/>
                <w:szCs w:val="26"/>
              </w:rPr>
              <w:t>4</w:t>
            </w:r>
          </w:p>
        </w:tc>
        <w:tc>
          <w:tcPr>
            <w:tcW w:w="2112" w:type="dxa"/>
            <w:tcBorders>
              <w:top w:val="single" w:sz="4" w:space="0" w:color="auto"/>
              <w:left w:val="single" w:sz="4" w:space="0" w:color="auto"/>
              <w:bottom w:val="single" w:sz="4" w:space="0" w:color="auto"/>
              <w:right w:val="single" w:sz="4" w:space="0" w:color="auto"/>
            </w:tcBorders>
          </w:tcPr>
          <w:p w:rsidR="004D610D" w:rsidRDefault="004D610D" w:rsidP="002276DC">
            <w:pPr>
              <w:jc w:val="right"/>
              <w:rPr>
                <w:sz w:val="26"/>
                <w:szCs w:val="26"/>
              </w:rPr>
            </w:pPr>
            <w:r>
              <w:rPr>
                <w:sz w:val="26"/>
                <w:szCs w:val="26"/>
              </w:rPr>
              <w:t>800</w:t>
            </w:r>
          </w:p>
        </w:tc>
      </w:tr>
      <w:tr w:rsidR="004D610D" w:rsidTr="004D610D">
        <w:trPr>
          <w:trHeight w:val="364"/>
        </w:trPr>
        <w:tc>
          <w:tcPr>
            <w:tcW w:w="810" w:type="dxa"/>
            <w:tcBorders>
              <w:top w:val="single" w:sz="4" w:space="0" w:color="auto"/>
              <w:left w:val="single" w:sz="4" w:space="0" w:color="auto"/>
              <w:bottom w:val="single" w:sz="4" w:space="0" w:color="auto"/>
              <w:right w:val="single" w:sz="4" w:space="0" w:color="auto"/>
            </w:tcBorders>
          </w:tcPr>
          <w:p w:rsidR="004D610D" w:rsidRDefault="004D610D" w:rsidP="002276DC">
            <w:pPr>
              <w:jc w:val="center"/>
              <w:rPr>
                <w:sz w:val="26"/>
                <w:szCs w:val="26"/>
              </w:rPr>
            </w:pPr>
            <w:r>
              <w:rPr>
                <w:sz w:val="26"/>
                <w:szCs w:val="26"/>
              </w:rPr>
              <w:t>8</w:t>
            </w:r>
          </w:p>
        </w:tc>
        <w:tc>
          <w:tcPr>
            <w:tcW w:w="1634" w:type="dxa"/>
            <w:tcBorders>
              <w:top w:val="single" w:sz="4" w:space="0" w:color="auto"/>
              <w:left w:val="single" w:sz="4" w:space="0" w:color="auto"/>
              <w:bottom w:val="single" w:sz="4" w:space="0" w:color="auto"/>
              <w:right w:val="single" w:sz="4" w:space="0" w:color="auto"/>
            </w:tcBorders>
          </w:tcPr>
          <w:p w:rsidR="004D610D" w:rsidRDefault="004D610D" w:rsidP="002276DC">
            <w:pPr>
              <w:rPr>
                <w:sz w:val="26"/>
                <w:szCs w:val="26"/>
              </w:rPr>
            </w:pPr>
            <w:r>
              <w:rPr>
                <w:sz w:val="26"/>
                <w:szCs w:val="26"/>
              </w:rPr>
              <w:t>L</w:t>
            </w:r>
            <w:r w:rsidRPr="00D5510D">
              <w:rPr>
                <w:sz w:val="26"/>
                <w:szCs w:val="26"/>
              </w:rPr>
              <w:t>ộc</w:t>
            </w:r>
            <w:r>
              <w:rPr>
                <w:sz w:val="26"/>
                <w:szCs w:val="26"/>
              </w:rPr>
              <w:t xml:space="preserve"> An</w:t>
            </w:r>
          </w:p>
        </w:tc>
        <w:tc>
          <w:tcPr>
            <w:tcW w:w="1268" w:type="dxa"/>
            <w:gridSpan w:val="2"/>
            <w:tcBorders>
              <w:top w:val="single" w:sz="4" w:space="0" w:color="auto"/>
              <w:left w:val="single" w:sz="4" w:space="0" w:color="auto"/>
              <w:bottom w:val="single" w:sz="4" w:space="0" w:color="auto"/>
              <w:right w:val="single" w:sz="4" w:space="0" w:color="auto"/>
            </w:tcBorders>
          </w:tcPr>
          <w:p w:rsidR="004D610D" w:rsidRDefault="004D610D" w:rsidP="00CA1AD0">
            <w:pPr>
              <w:spacing w:before="40" w:after="40" w:line="360" w:lineRule="exact"/>
              <w:jc w:val="center"/>
            </w:pPr>
            <w:r>
              <w:t>16</w:t>
            </w:r>
          </w:p>
        </w:tc>
        <w:tc>
          <w:tcPr>
            <w:tcW w:w="1358"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359"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449" w:type="dxa"/>
            <w:gridSpan w:val="2"/>
            <w:tcBorders>
              <w:top w:val="single" w:sz="4" w:space="0" w:color="auto"/>
              <w:left w:val="single" w:sz="4" w:space="0" w:color="auto"/>
              <w:bottom w:val="single" w:sz="4" w:space="0" w:color="auto"/>
              <w:right w:val="single" w:sz="4" w:space="0" w:color="auto"/>
            </w:tcBorders>
          </w:tcPr>
          <w:p w:rsidR="004D610D" w:rsidRPr="00CA1AD0" w:rsidRDefault="004D610D" w:rsidP="000D3D8C">
            <w:pPr>
              <w:jc w:val="right"/>
              <w:rPr>
                <w:sz w:val="26"/>
                <w:szCs w:val="26"/>
              </w:rPr>
            </w:pPr>
            <w:r>
              <w:rPr>
                <w:sz w:val="26"/>
                <w:szCs w:val="26"/>
              </w:rPr>
              <w:t>4</w:t>
            </w:r>
          </w:p>
        </w:tc>
        <w:tc>
          <w:tcPr>
            <w:tcW w:w="2112" w:type="dxa"/>
            <w:tcBorders>
              <w:top w:val="single" w:sz="4" w:space="0" w:color="auto"/>
              <w:left w:val="single" w:sz="4" w:space="0" w:color="auto"/>
              <w:bottom w:val="single" w:sz="4" w:space="0" w:color="auto"/>
              <w:right w:val="single" w:sz="4" w:space="0" w:color="auto"/>
            </w:tcBorders>
          </w:tcPr>
          <w:p w:rsidR="004D610D" w:rsidRDefault="004D610D" w:rsidP="002276DC">
            <w:pPr>
              <w:jc w:val="right"/>
              <w:rPr>
                <w:sz w:val="26"/>
                <w:szCs w:val="26"/>
              </w:rPr>
            </w:pPr>
            <w:r>
              <w:rPr>
                <w:sz w:val="26"/>
                <w:szCs w:val="26"/>
              </w:rPr>
              <w:t>1000</w:t>
            </w:r>
          </w:p>
        </w:tc>
      </w:tr>
      <w:tr w:rsidR="004D610D" w:rsidTr="004D610D">
        <w:trPr>
          <w:trHeight w:val="328"/>
        </w:trPr>
        <w:tc>
          <w:tcPr>
            <w:tcW w:w="810" w:type="dxa"/>
            <w:tcBorders>
              <w:top w:val="single" w:sz="4" w:space="0" w:color="auto"/>
              <w:left w:val="single" w:sz="4" w:space="0" w:color="auto"/>
              <w:bottom w:val="single" w:sz="4" w:space="0" w:color="auto"/>
              <w:right w:val="single" w:sz="4" w:space="0" w:color="auto"/>
            </w:tcBorders>
          </w:tcPr>
          <w:p w:rsidR="004D610D" w:rsidRDefault="004D610D" w:rsidP="002276DC">
            <w:pPr>
              <w:jc w:val="center"/>
              <w:rPr>
                <w:sz w:val="26"/>
                <w:szCs w:val="26"/>
              </w:rPr>
            </w:pPr>
            <w:r>
              <w:rPr>
                <w:sz w:val="26"/>
                <w:szCs w:val="26"/>
              </w:rPr>
              <w:t>9</w:t>
            </w:r>
          </w:p>
        </w:tc>
        <w:tc>
          <w:tcPr>
            <w:tcW w:w="1634" w:type="dxa"/>
            <w:tcBorders>
              <w:top w:val="single" w:sz="4" w:space="0" w:color="auto"/>
              <w:left w:val="single" w:sz="4" w:space="0" w:color="auto"/>
              <w:bottom w:val="single" w:sz="4" w:space="0" w:color="auto"/>
              <w:right w:val="single" w:sz="4" w:space="0" w:color="auto"/>
            </w:tcBorders>
          </w:tcPr>
          <w:p w:rsidR="004D610D" w:rsidRDefault="004D610D" w:rsidP="002276DC">
            <w:pPr>
              <w:rPr>
                <w:sz w:val="26"/>
                <w:szCs w:val="26"/>
              </w:rPr>
            </w:pPr>
            <w:r>
              <w:rPr>
                <w:sz w:val="26"/>
                <w:szCs w:val="26"/>
              </w:rPr>
              <w:t>L</w:t>
            </w:r>
            <w:r w:rsidRPr="00D5510D">
              <w:rPr>
                <w:sz w:val="26"/>
                <w:szCs w:val="26"/>
              </w:rPr>
              <w:t>ộc</w:t>
            </w:r>
            <w:r>
              <w:rPr>
                <w:sz w:val="26"/>
                <w:szCs w:val="26"/>
              </w:rPr>
              <w:t xml:space="preserve"> Nam</w:t>
            </w:r>
          </w:p>
        </w:tc>
        <w:tc>
          <w:tcPr>
            <w:tcW w:w="1268" w:type="dxa"/>
            <w:gridSpan w:val="2"/>
            <w:tcBorders>
              <w:top w:val="single" w:sz="4" w:space="0" w:color="auto"/>
              <w:left w:val="single" w:sz="4" w:space="0" w:color="auto"/>
              <w:bottom w:val="single" w:sz="4" w:space="0" w:color="auto"/>
              <w:right w:val="single" w:sz="4" w:space="0" w:color="auto"/>
            </w:tcBorders>
          </w:tcPr>
          <w:p w:rsidR="004D610D" w:rsidRDefault="004D610D" w:rsidP="00CA1AD0">
            <w:pPr>
              <w:spacing w:before="40" w:after="40" w:line="360" w:lineRule="exact"/>
              <w:jc w:val="center"/>
            </w:pPr>
            <w:r>
              <w:t>10</w:t>
            </w:r>
          </w:p>
        </w:tc>
        <w:tc>
          <w:tcPr>
            <w:tcW w:w="1358"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359"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449" w:type="dxa"/>
            <w:gridSpan w:val="2"/>
            <w:tcBorders>
              <w:top w:val="single" w:sz="4" w:space="0" w:color="auto"/>
              <w:left w:val="single" w:sz="4" w:space="0" w:color="auto"/>
              <w:bottom w:val="single" w:sz="4" w:space="0" w:color="auto"/>
              <w:right w:val="single" w:sz="4" w:space="0" w:color="auto"/>
            </w:tcBorders>
          </w:tcPr>
          <w:p w:rsidR="004D610D" w:rsidRPr="00CA1AD0" w:rsidRDefault="004D610D" w:rsidP="000D3D8C">
            <w:pPr>
              <w:jc w:val="right"/>
              <w:rPr>
                <w:sz w:val="26"/>
                <w:szCs w:val="26"/>
              </w:rPr>
            </w:pPr>
            <w:r>
              <w:rPr>
                <w:sz w:val="26"/>
                <w:szCs w:val="26"/>
              </w:rPr>
              <w:t>4</w:t>
            </w:r>
          </w:p>
        </w:tc>
        <w:tc>
          <w:tcPr>
            <w:tcW w:w="2112" w:type="dxa"/>
            <w:tcBorders>
              <w:top w:val="single" w:sz="4" w:space="0" w:color="auto"/>
              <w:left w:val="single" w:sz="4" w:space="0" w:color="auto"/>
              <w:bottom w:val="single" w:sz="4" w:space="0" w:color="auto"/>
              <w:right w:val="single" w:sz="4" w:space="0" w:color="auto"/>
            </w:tcBorders>
          </w:tcPr>
          <w:p w:rsidR="004D610D" w:rsidRDefault="004D610D" w:rsidP="002276DC">
            <w:pPr>
              <w:jc w:val="right"/>
              <w:rPr>
                <w:sz w:val="26"/>
                <w:szCs w:val="26"/>
              </w:rPr>
            </w:pPr>
            <w:r>
              <w:rPr>
                <w:sz w:val="26"/>
                <w:szCs w:val="26"/>
              </w:rPr>
              <w:t>800</w:t>
            </w:r>
          </w:p>
        </w:tc>
      </w:tr>
      <w:tr w:rsidR="004D610D" w:rsidTr="004D610D">
        <w:trPr>
          <w:trHeight w:val="446"/>
        </w:trPr>
        <w:tc>
          <w:tcPr>
            <w:tcW w:w="810" w:type="dxa"/>
            <w:tcBorders>
              <w:top w:val="single" w:sz="4" w:space="0" w:color="auto"/>
              <w:left w:val="single" w:sz="4" w:space="0" w:color="auto"/>
              <w:bottom w:val="single" w:sz="4" w:space="0" w:color="auto"/>
              <w:right w:val="single" w:sz="4" w:space="0" w:color="auto"/>
            </w:tcBorders>
          </w:tcPr>
          <w:p w:rsidR="004D610D" w:rsidRDefault="004D610D" w:rsidP="002276DC">
            <w:pPr>
              <w:jc w:val="center"/>
              <w:rPr>
                <w:sz w:val="26"/>
                <w:szCs w:val="26"/>
              </w:rPr>
            </w:pPr>
            <w:r>
              <w:rPr>
                <w:sz w:val="26"/>
                <w:szCs w:val="26"/>
              </w:rPr>
              <w:t>10</w:t>
            </w:r>
          </w:p>
        </w:tc>
        <w:tc>
          <w:tcPr>
            <w:tcW w:w="1634" w:type="dxa"/>
            <w:tcBorders>
              <w:top w:val="single" w:sz="4" w:space="0" w:color="auto"/>
              <w:left w:val="single" w:sz="4" w:space="0" w:color="auto"/>
              <w:bottom w:val="single" w:sz="4" w:space="0" w:color="auto"/>
              <w:right w:val="single" w:sz="4" w:space="0" w:color="auto"/>
            </w:tcBorders>
          </w:tcPr>
          <w:p w:rsidR="004D610D" w:rsidRDefault="004D610D" w:rsidP="002276DC">
            <w:pPr>
              <w:rPr>
                <w:sz w:val="26"/>
                <w:szCs w:val="26"/>
              </w:rPr>
            </w:pPr>
            <w:r>
              <w:rPr>
                <w:sz w:val="26"/>
                <w:szCs w:val="26"/>
              </w:rPr>
              <w:t>L</w:t>
            </w:r>
            <w:r w:rsidRPr="00D5510D">
              <w:rPr>
                <w:sz w:val="26"/>
                <w:szCs w:val="26"/>
              </w:rPr>
              <w:t>ộc</w:t>
            </w:r>
            <w:r>
              <w:rPr>
                <w:sz w:val="26"/>
                <w:szCs w:val="26"/>
              </w:rPr>
              <w:t xml:space="preserve"> Th</w:t>
            </w:r>
            <w:r w:rsidRPr="00D5510D">
              <w:rPr>
                <w:sz w:val="26"/>
                <w:szCs w:val="26"/>
              </w:rPr>
              <w:t>ành</w:t>
            </w:r>
          </w:p>
        </w:tc>
        <w:tc>
          <w:tcPr>
            <w:tcW w:w="1268" w:type="dxa"/>
            <w:gridSpan w:val="2"/>
            <w:tcBorders>
              <w:top w:val="single" w:sz="4" w:space="0" w:color="auto"/>
              <w:left w:val="single" w:sz="4" w:space="0" w:color="auto"/>
              <w:bottom w:val="single" w:sz="4" w:space="0" w:color="auto"/>
              <w:right w:val="single" w:sz="4" w:space="0" w:color="auto"/>
            </w:tcBorders>
          </w:tcPr>
          <w:p w:rsidR="004D610D" w:rsidRPr="00CA1AD0" w:rsidRDefault="004D610D" w:rsidP="00CA1AD0">
            <w:pPr>
              <w:spacing w:before="40" w:after="40" w:line="360" w:lineRule="exact"/>
              <w:jc w:val="center"/>
            </w:pPr>
            <w:r>
              <w:t>18</w:t>
            </w:r>
          </w:p>
        </w:tc>
        <w:tc>
          <w:tcPr>
            <w:tcW w:w="1358"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359"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449" w:type="dxa"/>
            <w:gridSpan w:val="2"/>
            <w:tcBorders>
              <w:top w:val="single" w:sz="4" w:space="0" w:color="auto"/>
              <w:left w:val="single" w:sz="4" w:space="0" w:color="auto"/>
              <w:bottom w:val="single" w:sz="4" w:space="0" w:color="auto"/>
              <w:right w:val="single" w:sz="4" w:space="0" w:color="auto"/>
            </w:tcBorders>
          </w:tcPr>
          <w:p w:rsidR="004D610D" w:rsidRPr="00CA1AD0" w:rsidRDefault="004D610D" w:rsidP="000D3D8C">
            <w:pPr>
              <w:jc w:val="right"/>
              <w:rPr>
                <w:sz w:val="26"/>
                <w:szCs w:val="26"/>
              </w:rPr>
            </w:pPr>
            <w:r>
              <w:rPr>
                <w:sz w:val="26"/>
                <w:szCs w:val="26"/>
              </w:rPr>
              <w:t>4</w:t>
            </w:r>
          </w:p>
        </w:tc>
        <w:tc>
          <w:tcPr>
            <w:tcW w:w="2112" w:type="dxa"/>
            <w:tcBorders>
              <w:top w:val="single" w:sz="4" w:space="0" w:color="auto"/>
              <w:left w:val="single" w:sz="4" w:space="0" w:color="auto"/>
              <w:bottom w:val="single" w:sz="4" w:space="0" w:color="auto"/>
              <w:right w:val="single" w:sz="4" w:space="0" w:color="auto"/>
            </w:tcBorders>
          </w:tcPr>
          <w:p w:rsidR="004D610D" w:rsidRDefault="004D610D" w:rsidP="002276DC">
            <w:pPr>
              <w:jc w:val="right"/>
              <w:rPr>
                <w:sz w:val="26"/>
                <w:szCs w:val="26"/>
              </w:rPr>
            </w:pPr>
            <w:r>
              <w:rPr>
                <w:sz w:val="26"/>
                <w:szCs w:val="26"/>
              </w:rPr>
              <w:t>1000</w:t>
            </w:r>
          </w:p>
        </w:tc>
      </w:tr>
      <w:tr w:rsidR="004D610D" w:rsidTr="004D610D">
        <w:trPr>
          <w:trHeight w:val="446"/>
        </w:trPr>
        <w:tc>
          <w:tcPr>
            <w:tcW w:w="810" w:type="dxa"/>
            <w:tcBorders>
              <w:top w:val="single" w:sz="4" w:space="0" w:color="auto"/>
              <w:left w:val="single" w:sz="4" w:space="0" w:color="auto"/>
              <w:bottom w:val="single" w:sz="4" w:space="0" w:color="auto"/>
              <w:right w:val="single" w:sz="4" w:space="0" w:color="auto"/>
            </w:tcBorders>
          </w:tcPr>
          <w:p w:rsidR="004D610D" w:rsidRDefault="004D610D" w:rsidP="002276DC">
            <w:pPr>
              <w:jc w:val="center"/>
              <w:rPr>
                <w:sz w:val="26"/>
                <w:szCs w:val="26"/>
              </w:rPr>
            </w:pPr>
            <w:r>
              <w:rPr>
                <w:sz w:val="26"/>
                <w:szCs w:val="26"/>
              </w:rPr>
              <w:t>11</w:t>
            </w:r>
          </w:p>
        </w:tc>
        <w:tc>
          <w:tcPr>
            <w:tcW w:w="1634" w:type="dxa"/>
            <w:tcBorders>
              <w:top w:val="single" w:sz="4" w:space="0" w:color="auto"/>
              <w:left w:val="single" w:sz="4" w:space="0" w:color="auto"/>
              <w:bottom w:val="single" w:sz="4" w:space="0" w:color="auto"/>
              <w:right w:val="single" w:sz="4" w:space="0" w:color="auto"/>
            </w:tcBorders>
          </w:tcPr>
          <w:p w:rsidR="004D610D" w:rsidRDefault="004D610D" w:rsidP="002276DC">
            <w:pPr>
              <w:rPr>
                <w:sz w:val="26"/>
                <w:szCs w:val="26"/>
              </w:rPr>
            </w:pPr>
            <w:r>
              <w:rPr>
                <w:sz w:val="26"/>
                <w:szCs w:val="26"/>
              </w:rPr>
              <w:t>L</w:t>
            </w:r>
            <w:r w:rsidRPr="00D5510D">
              <w:rPr>
                <w:sz w:val="26"/>
                <w:szCs w:val="26"/>
              </w:rPr>
              <w:t>ộc</w:t>
            </w:r>
            <w:r>
              <w:rPr>
                <w:sz w:val="26"/>
                <w:szCs w:val="26"/>
              </w:rPr>
              <w:t xml:space="preserve"> Qu</w:t>
            </w:r>
            <w:r w:rsidRPr="00D5510D">
              <w:rPr>
                <w:sz w:val="26"/>
                <w:szCs w:val="26"/>
              </w:rPr>
              <w:t>ảng</w:t>
            </w:r>
          </w:p>
        </w:tc>
        <w:tc>
          <w:tcPr>
            <w:tcW w:w="1268" w:type="dxa"/>
            <w:gridSpan w:val="2"/>
            <w:tcBorders>
              <w:top w:val="single" w:sz="4" w:space="0" w:color="auto"/>
              <w:left w:val="single" w:sz="4" w:space="0" w:color="auto"/>
              <w:bottom w:val="single" w:sz="4" w:space="0" w:color="auto"/>
              <w:right w:val="single" w:sz="4" w:space="0" w:color="auto"/>
            </w:tcBorders>
          </w:tcPr>
          <w:p w:rsidR="004D610D" w:rsidRPr="00CA1AD0" w:rsidRDefault="004D610D" w:rsidP="00CA1AD0">
            <w:pPr>
              <w:spacing w:before="40" w:after="40" w:line="360" w:lineRule="exact"/>
              <w:jc w:val="center"/>
            </w:pPr>
            <w:r>
              <w:t>7</w:t>
            </w:r>
          </w:p>
        </w:tc>
        <w:tc>
          <w:tcPr>
            <w:tcW w:w="1358"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359"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449" w:type="dxa"/>
            <w:gridSpan w:val="2"/>
            <w:tcBorders>
              <w:top w:val="single" w:sz="4" w:space="0" w:color="auto"/>
              <w:left w:val="single" w:sz="4" w:space="0" w:color="auto"/>
              <w:bottom w:val="single" w:sz="4" w:space="0" w:color="auto"/>
              <w:right w:val="single" w:sz="4" w:space="0" w:color="auto"/>
            </w:tcBorders>
          </w:tcPr>
          <w:p w:rsidR="004D610D" w:rsidRPr="00CA1AD0" w:rsidRDefault="004D610D" w:rsidP="000D3D8C">
            <w:pPr>
              <w:jc w:val="right"/>
              <w:rPr>
                <w:sz w:val="26"/>
                <w:szCs w:val="26"/>
              </w:rPr>
            </w:pPr>
            <w:r>
              <w:rPr>
                <w:sz w:val="26"/>
                <w:szCs w:val="26"/>
              </w:rPr>
              <w:t>4</w:t>
            </w:r>
          </w:p>
        </w:tc>
        <w:tc>
          <w:tcPr>
            <w:tcW w:w="2112" w:type="dxa"/>
            <w:tcBorders>
              <w:top w:val="single" w:sz="4" w:space="0" w:color="auto"/>
              <w:left w:val="single" w:sz="4" w:space="0" w:color="auto"/>
              <w:bottom w:val="single" w:sz="4" w:space="0" w:color="auto"/>
              <w:right w:val="single" w:sz="4" w:space="0" w:color="auto"/>
            </w:tcBorders>
          </w:tcPr>
          <w:p w:rsidR="004D610D" w:rsidRDefault="004D610D" w:rsidP="002276DC">
            <w:pPr>
              <w:jc w:val="right"/>
              <w:rPr>
                <w:sz w:val="26"/>
                <w:szCs w:val="26"/>
              </w:rPr>
            </w:pPr>
            <w:r>
              <w:rPr>
                <w:sz w:val="26"/>
                <w:szCs w:val="26"/>
              </w:rPr>
              <w:t>800</w:t>
            </w:r>
          </w:p>
        </w:tc>
      </w:tr>
      <w:tr w:rsidR="004D610D" w:rsidTr="004D610D">
        <w:trPr>
          <w:trHeight w:val="391"/>
        </w:trPr>
        <w:tc>
          <w:tcPr>
            <w:tcW w:w="810" w:type="dxa"/>
            <w:tcBorders>
              <w:top w:val="single" w:sz="4" w:space="0" w:color="auto"/>
              <w:left w:val="single" w:sz="4" w:space="0" w:color="auto"/>
              <w:bottom w:val="single" w:sz="4" w:space="0" w:color="auto"/>
              <w:right w:val="single" w:sz="4" w:space="0" w:color="auto"/>
            </w:tcBorders>
          </w:tcPr>
          <w:p w:rsidR="004D610D" w:rsidRDefault="004D610D" w:rsidP="002276DC">
            <w:pPr>
              <w:jc w:val="center"/>
              <w:rPr>
                <w:sz w:val="26"/>
                <w:szCs w:val="26"/>
              </w:rPr>
            </w:pPr>
            <w:r>
              <w:rPr>
                <w:sz w:val="26"/>
                <w:szCs w:val="26"/>
              </w:rPr>
              <w:t>12</w:t>
            </w:r>
          </w:p>
        </w:tc>
        <w:tc>
          <w:tcPr>
            <w:tcW w:w="1634" w:type="dxa"/>
            <w:tcBorders>
              <w:top w:val="single" w:sz="4" w:space="0" w:color="auto"/>
              <w:left w:val="single" w:sz="4" w:space="0" w:color="auto"/>
              <w:bottom w:val="single" w:sz="4" w:space="0" w:color="auto"/>
              <w:right w:val="single" w:sz="4" w:space="0" w:color="auto"/>
            </w:tcBorders>
          </w:tcPr>
          <w:p w:rsidR="004D610D" w:rsidRDefault="004D610D" w:rsidP="002276DC">
            <w:pPr>
              <w:rPr>
                <w:sz w:val="26"/>
                <w:szCs w:val="26"/>
              </w:rPr>
            </w:pPr>
            <w:r>
              <w:rPr>
                <w:sz w:val="26"/>
                <w:szCs w:val="26"/>
              </w:rPr>
              <w:t>L</w:t>
            </w:r>
            <w:r w:rsidRPr="00D5510D">
              <w:rPr>
                <w:sz w:val="26"/>
                <w:szCs w:val="26"/>
              </w:rPr>
              <w:t>ộc</w:t>
            </w:r>
            <w:r>
              <w:rPr>
                <w:sz w:val="26"/>
                <w:szCs w:val="26"/>
              </w:rPr>
              <w:t xml:space="preserve"> T</w:t>
            </w:r>
            <w:r w:rsidRPr="00D5510D">
              <w:rPr>
                <w:sz w:val="26"/>
                <w:szCs w:val="26"/>
              </w:rPr>
              <w:t>ân</w:t>
            </w:r>
          </w:p>
        </w:tc>
        <w:tc>
          <w:tcPr>
            <w:tcW w:w="1268" w:type="dxa"/>
            <w:gridSpan w:val="2"/>
            <w:tcBorders>
              <w:top w:val="single" w:sz="4" w:space="0" w:color="auto"/>
              <w:left w:val="single" w:sz="4" w:space="0" w:color="auto"/>
              <w:bottom w:val="single" w:sz="4" w:space="0" w:color="auto"/>
              <w:right w:val="single" w:sz="4" w:space="0" w:color="auto"/>
            </w:tcBorders>
          </w:tcPr>
          <w:p w:rsidR="004D610D" w:rsidRPr="00CA1AD0" w:rsidRDefault="004D610D" w:rsidP="00CA1AD0">
            <w:pPr>
              <w:spacing w:before="40" w:after="40" w:line="360" w:lineRule="exact"/>
              <w:jc w:val="center"/>
            </w:pPr>
            <w:r>
              <w:t>7</w:t>
            </w:r>
          </w:p>
        </w:tc>
        <w:tc>
          <w:tcPr>
            <w:tcW w:w="1358"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359"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449" w:type="dxa"/>
            <w:gridSpan w:val="2"/>
            <w:tcBorders>
              <w:top w:val="single" w:sz="4" w:space="0" w:color="auto"/>
              <w:left w:val="single" w:sz="4" w:space="0" w:color="auto"/>
              <w:bottom w:val="single" w:sz="4" w:space="0" w:color="auto"/>
              <w:right w:val="single" w:sz="4" w:space="0" w:color="auto"/>
            </w:tcBorders>
          </w:tcPr>
          <w:p w:rsidR="004D610D" w:rsidRPr="00CA1AD0" w:rsidRDefault="004D610D" w:rsidP="000D3D8C">
            <w:pPr>
              <w:jc w:val="right"/>
              <w:rPr>
                <w:sz w:val="26"/>
                <w:szCs w:val="26"/>
              </w:rPr>
            </w:pPr>
            <w:r>
              <w:rPr>
                <w:sz w:val="26"/>
                <w:szCs w:val="26"/>
              </w:rPr>
              <w:t>4</w:t>
            </w:r>
          </w:p>
        </w:tc>
        <w:tc>
          <w:tcPr>
            <w:tcW w:w="2112" w:type="dxa"/>
            <w:tcBorders>
              <w:top w:val="single" w:sz="4" w:space="0" w:color="auto"/>
              <w:left w:val="single" w:sz="4" w:space="0" w:color="auto"/>
              <w:bottom w:val="single" w:sz="4" w:space="0" w:color="auto"/>
              <w:right w:val="single" w:sz="4" w:space="0" w:color="auto"/>
            </w:tcBorders>
          </w:tcPr>
          <w:p w:rsidR="004D610D" w:rsidRDefault="004D610D" w:rsidP="002276DC">
            <w:pPr>
              <w:jc w:val="right"/>
              <w:rPr>
                <w:sz w:val="26"/>
                <w:szCs w:val="26"/>
              </w:rPr>
            </w:pPr>
            <w:r>
              <w:rPr>
                <w:sz w:val="26"/>
                <w:szCs w:val="26"/>
              </w:rPr>
              <w:t>800</w:t>
            </w:r>
          </w:p>
        </w:tc>
      </w:tr>
      <w:tr w:rsidR="004D610D" w:rsidTr="004D610D">
        <w:trPr>
          <w:trHeight w:val="446"/>
        </w:trPr>
        <w:tc>
          <w:tcPr>
            <w:tcW w:w="810" w:type="dxa"/>
            <w:tcBorders>
              <w:top w:val="single" w:sz="4" w:space="0" w:color="auto"/>
              <w:left w:val="single" w:sz="4" w:space="0" w:color="auto"/>
              <w:bottom w:val="single" w:sz="4" w:space="0" w:color="auto"/>
              <w:right w:val="single" w:sz="4" w:space="0" w:color="auto"/>
            </w:tcBorders>
          </w:tcPr>
          <w:p w:rsidR="004D610D" w:rsidRDefault="004D610D" w:rsidP="002276DC">
            <w:pPr>
              <w:jc w:val="center"/>
              <w:rPr>
                <w:sz w:val="26"/>
                <w:szCs w:val="26"/>
              </w:rPr>
            </w:pPr>
            <w:r>
              <w:rPr>
                <w:sz w:val="26"/>
                <w:szCs w:val="26"/>
              </w:rPr>
              <w:t>13</w:t>
            </w:r>
          </w:p>
        </w:tc>
        <w:tc>
          <w:tcPr>
            <w:tcW w:w="1634" w:type="dxa"/>
            <w:tcBorders>
              <w:top w:val="single" w:sz="4" w:space="0" w:color="auto"/>
              <w:left w:val="single" w:sz="4" w:space="0" w:color="auto"/>
              <w:bottom w:val="single" w:sz="4" w:space="0" w:color="auto"/>
              <w:right w:val="single" w:sz="4" w:space="0" w:color="auto"/>
            </w:tcBorders>
          </w:tcPr>
          <w:p w:rsidR="004D610D" w:rsidRDefault="004D610D" w:rsidP="002276DC">
            <w:pPr>
              <w:rPr>
                <w:sz w:val="26"/>
                <w:szCs w:val="26"/>
              </w:rPr>
            </w:pPr>
            <w:r>
              <w:rPr>
                <w:sz w:val="26"/>
                <w:szCs w:val="26"/>
              </w:rPr>
              <w:t>B’L</w:t>
            </w:r>
            <w:r w:rsidRPr="00D5510D">
              <w:rPr>
                <w:sz w:val="26"/>
                <w:szCs w:val="26"/>
              </w:rPr>
              <w:t>á</w:t>
            </w:r>
          </w:p>
        </w:tc>
        <w:tc>
          <w:tcPr>
            <w:tcW w:w="1268" w:type="dxa"/>
            <w:gridSpan w:val="2"/>
            <w:tcBorders>
              <w:top w:val="single" w:sz="4" w:space="0" w:color="auto"/>
              <w:left w:val="single" w:sz="4" w:space="0" w:color="auto"/>
              <w:bottom w:val="single" w:sz="4" w:space="0" w:color="auto"/>
              <w:right w:val="single" w:sz="4" w:space="0" w:color="auto"/>
            </w:tcBorders>
          </w:tcPr>
          <w:p w:rsidR="004D610D" w:rsidRPr="00CA1AD0" w:rsidRDefault="004D610D" w:rsidP="00CA1AD0">
            <w:pPr>
              <w:spacing w:before="40" w:after="40" w:line="360" w:lineRule="exact"/>
              <w:jc w:val="center"/>
            </w:pPr>
            <w:r>
              <w:t>6</w:t>
            </w:r>
          </w:p>
        </w:tc>
        <w:tc>
          <w:tcPr>
            <w:tcW w:w="1358"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359"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449" w:type="dxa"/>
            <w:gridSpan w:val="2"/>
            <w:tcBorders>
              <w:top w:val="single" w:sz="4" w:space="0" w:color="auto"/>
              <w:left w:val="single" w:sz="4" w:space="0" w:color="auto"/>
              <w:bottom w:val="single" w:sz="4" w:space="0" w:color="auto"/>
              <w:right w:val="single" w:sz="4" w:space="0" w:color="auto"/>
            </w:tcBorders>
          </w:tcPr>
          <w:p w:rsidR="004D610D" w:rsidRPr="00CA1AD0" w:rsidRDefault="004D610D" w:rsidP="000D3D8C">
            <w:pPr>
              <w:jc w:val="right"/>
              <w:rPr>
                <w:sz w:val="26"/>
                <w:szCs w:val="26"/>
              </w:rPr>
            </w:pPr>
            <w:r>
              <w:rPr>
                <w:sz w:val="26"/>
                <w:szCs w:val="26"/>
              </w:rPr>
              <w:t>4</w:t>
            </w:r>
          </w:p>
        </w:tc>
        <w:tc>
          <w:tcPr>
            <w:tcW w:w="2112" w:type="dxa"/>
            <w:tcBorders>
              <w:top w:val="single" w:sz="4" w:space="0" w:color="auto"/>
              <w:left w:val="single" w:sz="4" w:space="0" w:color="auto"/>
              <w:bottom w:val="single" w:sz="4" w:space="0" w:color="auto"/>
              <w:right w:val="single" w:sz="4" w:space="0" w:color="auto"/>
            </w:tcBorders>
          </w:tcPr>
          <w:p w:rsidR="004D610D" w:rsidRDefault="004D610D" w:rsidP="002276DC">
            <w:pPr>
              <w:jc w:val="right"/>
              <w:rPr>
                <w:sz w:val="26"/>
                <w:szCs w:val="26"/>
              </w:rPr>
            </w:pPr>
            <w:r>
              <w:rPr>
                <w:sz w:val="26"/>
                <w:szCs w:val="26"/>
              </w:rPr>
              <w:t>500</w:t>
            </w:r>
          </w:p>
        </w:tc>
      </w:tr>
      <w:tr w:rsidR="004D610D" w:rsidTr="004D610D">
        <w:trPr>
          <w:trHeight w:val="446"/>
        </w:trPr>
        <w:tc>
          <w:tcPr>
            <w:tcW w:w="810" w:type="dxa"/>
            <w:tcBorders>
              <w:top w:val="single" w:sz="4" w:space="0" w:color="auto"/>
              <w:left w:val="single" w:sz="4" w:space="0" w:color="auto"/>
              <w:bottom w:val="single" w:sz="4" w:space="0" w:color="auto"/>
              <w:right w:val="single" w:sz="4" w:space="0" w:color="auto"/>
            </w:tcBorders>
          </w:tcPr>
          <w:p w:rsidR="004D610D" w:rsidRDefault="004D610D" w:rsidP="002276DC">
            <w:pPr>
              <w:jc w:val="center"/>
              <w:rPr>
                <w:sz w:val="26"/>
                <w:szCs w:val="26"/>
              </w:rPr>
            </w:pPr>
            <w:r>
              <w:rPr>
                <w:sz w:val="26"/>
                <w:szCs w:val="26"/>
              </w:rPr>
              <w:t>14</w:t>
            </w:r>
          </w:p>
        </w:tc>
        <w:tc>
          <w:tcPr>
            <w:tcW w:w="1634" w:type="dxa"/>
            <w:tcBorders>
              <w:top w:val="single" w:sz="4" w:space="0" w:color="auto"/>
              <w:left w:val="single" w:sz="4" w:space="0" w:color="auto"/>
              <w:bottom w:val="single" w:sz="4" w:space="0" w:color="auto"/>
              <w:right w:val="single" w:sz="4" w:space="0" w:color="auto"/>
            </w:tcBorders>
          </w:tcPr>
          <w:p w:rsidR="004D610D" w:rsidRDefault="004D610D" w:rsidP="002276DC">
            <w:pPr>
              <w:rPr>
                <w:sz w:val="26"/>
                <w:szCs w:val="26"/>
              </w:rPr>
            </w:pPr>
            <w:r>
              <w:rPr>
                <w:sz w:val="26"/>
                <w:szCs w:val="26"/>
              </w:rPr>
              <w:t>T</w:t>
            </w:r>
            <w:r w:rsidRPr="00D5510D">
              <w:rPr>
                <w:sz w:val="26"/>
                <w:szCs w:val="26"/>
              </w:rPr>
              <w:t>ân</w:t>
            </w:r>
            <w:r>
              <w:rPr>
                <w:sz w:val="26"/>
                <w:szCs w:val="26"/>
              </w:rPr>
              <w:t xml:space="preserve"> L</w:t>
            </w:r>
            <w:r w:rsidRPr="00D5510D">
              <w:rPr>
                <w:sz w:val="26"/>
                <w:szCs w:val="26"/>
              </w:rPr>
              <w:t>ạc</w:t>
            </w:r>
          </w:p>
        </w:tc>
        <w:tc>
          <w:tcPr>
            <w:tcW w:w="1268" w:type="dxa"/>
            <w:gridSpan w:val="2"/>
            <w:tcBorders>
              <w:top w:val="single" w:sz="4" w:space="0" w:color="auto"/>
              <w:left w:val="single" w:sz="4" w:space="0" w:color="auto"/>
              <w:bottom w:val="single" w:sz="4" w:space="0" w:color="auto"/>
              <w:right w:val="single" w:sz="4" w:space="0" w:color="auto"/>
            </w:tcBorders>
          </w:tcPr>
          <w:p w:rsidR="004D610D" w:rsidRPr="00CA1AD0" w:rsidRDefault="004D610D" w:rsidP="00CA1AD0">
            <w:pPr>
              <w:spacing w:before="40" w:after="40" w:line="360" w:lineRule="exact"/>
              <w:jc w:val="center"/>
            </w:pPr>
            <w:r>
              <w:t>8</w:t>
            </w:r>
          </w:p>
        </w:tc>
        <w:tc>
          <w:tcPr>
            <w:tcW w:w="1358"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359"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p>
        </w:tc>
        <w:tc>
          <w:tcPr>
            <w:tcW w:w="1449" w:type="dxa"/>
            <w:gridSpan w:val="2"/>
            <w:tcBorders>
              <w:top w:val="single" w:sz="4" w:space="0" w:color="auto"/>
              <w:left w:val="single" w:sz="4" w:space="0" w:color="auto"/>
              <w:bottom w:val="single" w:sz="4" w:space="0" w:color="auto"/>
              <w:right w:val="single" w:sz="4" w:space="0" w:color="auto"/>
            </w:tcBorders>
          </w:tcPr>
          <w:p w:rsidR="004D610D" w:rsidRPr="00CA1AD0" w:rsidRDefault="004D610D" w:rsidP="000D3D8C">
            <w:pPr>
              <w:jc w:val="right"/>
              <w:rPr>
                <w:sz w:val="26"/>
                <w:szCs w:val="26"/>
              </w:rPr>
            </w:pPr>
            <w:r>
              <w:rPr>
                <w:sz w:val="26"/>
                <w:szCs w:val="26"/>
              </w:rPr>
              <w:t>4</w:t>
            </w:r>
          </w:p>
        </w:tc>
        <w:tc>
          <w:tcPr>
            <w:tcW w:w="2112" w:type="dxa"/>
            <w:tcBorders>
              <w:top w:val="single" w:sz="4" w:space="0" w:color="auto"/>
              <w:left w:val="single" w:sz="4" w:space="0" w:color="auto"/>
              <w:bottom w:val="single" w:sz="4" w:space="0" w:color="auto"/>
              <w:right w:val="single" w:sz="4" w:space="0" w:color="auto"/>
            </w:tcBorders>
          </w:tcPr>
          <w:p w:rsidR="004D610D" w:rsidRDefault="004D610D" w:rsidP="002276DC">
            <w:pPr>
              <w:jc w:val="right"/>
              <w:rPr>
                <w:sz w:val="26"/>
                <w:szCs w:val="26"/>
              </w:rPr>
            </w:pPr>
            <w:r>
              <w:rPr>
                <w:sz w:val="26"/>
                <w:szCs w:val="26"/>
              </w:rPr>
              <w:t>500</w:t>
            </w:r>
          </w:p>
        </w:tc>
      </w:tr>
      <w:tr w:rsidR="004D610D" w:rsidTr="004D610D">
        <w:trPr>
          <w:trHeight w:val="446"/>
        </w:trPr>
        <w:tc>
          <w:tcPr>
            <w:tcW w:w="810" w:type="dxa"/>
            <w:tcBorders>
              <w:top w:val="single" w:sz="4" w:space="0" w:color="auto"/>
              <w:left w:val="single" w:sz="4" w:space="0" w:color="auto"/>
              <w:bottom w:val="single" w:sz="4" w:space="0" w:color="auto"/>
              <w:right w:val="single" w:sz="4" w:space="0" w:color="auto"/>
            </w:tcBorders>
          </w:tcPr>
          <w:p w:rsidR="004D610D" w:rsidRDefault="004D610D" w:rsidP="002276DC">
            <w:pPr>
              <w:jc w:val="center"/>
              <w:rPr>
                <w:sz w:val="26"/>
                <w:szCs w:val="26"/>
              </w:rPr>
            </w:pPr>
            <w:r>
              <w:rPr>
                <w:sz w:val="26"/>
                <w:szCs w:val="26"/>
              </w:rPr>
              <w:t>15</w:t>
            </w:r>
          </w:p>
        </w:tc>
        <w:tc>
          <w:tcPr>
            <w:tcW w:w="1634" w:type="dxa"/>
            <w:tcBorders>
              <w:top w:val="single" w:sz="4" w:space="0" w:color="auto"/>
              <w:left w:val="single" w:sz="4" w:space="0" w:color="auto"/>
              <w:bottom w:val="single" w:sz="4" w:space="0" w:color="auto"/>
              <w:right w:val="single" w:sz="4" w:space="0" w:color="auto"/>
            </w:tcBorders>
          </w:tcPr>
          <w:p w:rsidR="004D610D" w:rsidRDefault="004D610D" w:rsidP="002276DC">
            <w:pPr>
              <w:rPr>
                <w:sz w:val="26"/>
                <w:szCs w:val="26"/>
              </w:rPr>
            </w:pPr>
            <w:r>
              <w:rPr>
                <w:sz w:val="26"/>
                <w:szCs w:val="26"/>
              </w:rPr>
              <w:t>YTDP</w:t>
            </w:r>
          </w:p>
        </w:tc>
        <w:tc>
          <w:tcPr>
            <w:tcW w:w="1268" w:type="dxa"/>
            <w:gridSpan w:val="2"/>
            <w:tcBorders>
              <w:top w:val="single" w:sz="4" w:space="0" w:color="auto"/>
              <w:left w:val="single" w:sz="4" w:space="0" w:color="auto"/>
              <w:bottom w:val="single" w:sz="4" w:space="0" w:color="auto"/>
              <w:right w:val="single" w:sz="4" w:space="0" w:color="auto"/>
            </w:tcBorders>
          </w:tcPr>
          <w:p w:rsidR="004D610D" w:rsidRDefault="004D610D" w:rsidP="00CA1AD0">
            <w:pPr>
              <w:spacing w:before="40" w:after="40" w:line="360" w:lineRule="exact"/>
              <w:jc w:val="center"/>
            </w:pPr>
          </w:p>
        </w:tc>
        <w:tc>
          <w:tcPr>
            <w:tcW w:w="1358"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r>
              <w:rPr>
                <w:sz w:val="26"/>
                <w:szCs w:val="26"/>
              </w:rPr>
              <w:t>10</w:t>
            </w:r>
          </w:p>
        </w:tc>
        <w:tc>
          <w:tcPr>
            <w:tcW w:w="1359"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jc w:val="right"/>
              <w:rPr>
                <w:sz w:val="26"/>
                <w:szCs w:val="26"/>
              </w:rPr>
            </w:pPr>
            <w:r>
              <w:rPr>
                <w:sz w:val="26"/>
                <w:szCs w:val="26"/>
              </w:rPr>
              <w:t>01</w:t>
            </w:r>
          </w:p>
        </w:tc>
        <w:tc>
          <w:tcPr>
            <w:tcW w:w="1449" w:type="dxa"/>
            <w:gridSpan w:val="2"/>
            <w:tcBorders>
              <w:top w:val="single" w:sz="4" w:space="0" w:color="auto"/>
              <w:left w:val="single" w:sz="4" w:space="0" w:color="auto"/>
              <w:bottom w:val="single" w:sz="4" w:space="0" w:color="auto"/>
              <w:right w:val="single" w:sz="4" w:space="0" w:color="auto"/>
            </w:tcBorders>
          </w:tcPr>
          <w:p w:rsidR="004D610D" w:rsidRPr="00CA1AD0" w:rsidRDefault="004D610D" w:rsidP="000D3D8C">
            <w:pPr>
              <w:jc w:val="right"/>
              <w:rPr>
                <w:sz w:val="26"/>
                <w:szCs w:val="26"/>
              </w:rPr>
            </w:pPr>
            <w:r>
              <w:rPr>
                <w:sz w:val="26"/>
                <w:szCs w:val="26"/>
              </w:rPr>
              <w:t>4</w:t>
            </w:r>
          </w:p>
        </w:tc>
        <w:tc>
          <w:tcPr>
            <w:tcW w:w="2112" w:type="dxa"/>
            <w:tcBorders>
              <w:top w:val="single" w:sz="4" w:space="0" w:color="auto"/>
              <w:left w:val="single" w:sz="4" w:space="0" w:color="auto"/>
              <w:bottom w:val="single" w:sz="4" w:space="0" w:color="auto"/>
              <w:right w:val="single" w:sz="4" w:space="0" w:color="auto"/>
            </w:tcBorders>
          </w:tcPr>
          <w:p w:rsidR="004D610D" w:rsidRDefault="004D610D" w:rsidP="002276DC">
            <w:pPr>
              <w:jc w:val="right"/>
              <w:rPr>
                <w:sz w:val="26"/>
                <w:szCs w:val="26"/>
              </w:rPr>
            </w:pPr>
            <w:r>
              <w:rPr>
                <w:sz w:val="26"/>
                <w:szCs w:val="26"/>
              </w:rPr>
              <w:t>0</w:t>
            </w:r>
          </w:p>
        </w:tc>
      </w:tr>
      <w:tr w:rsidR="004D610D" w:rsidTr="004D610D">
        <w:trPr>
          <w:trHeight w:val="343"/>
        </w:trPr>
        <w:tc>
          <w:tcPr>
            <w:tcW w:w="810" w:type="dxa"/>
            <w:tcBorders>
              <w:top w:val="single" w:sz="4" w:space="0" w:color="auto"/>
              <w:left w:val="single" w:sz="4" w:space="0" w:color="auto"/>
              <w:bottom w:val="single" w:sz="4" w:space="0" w:color="auto"/>
              <w:right w:val="single" w:sz="4" w:space="0" w:color="auto"/>
            </w:tcBorders>
          </w:tcPr>
          <w:p w:rsidR="004D610D" w:rsidRDefault="004D610D" w:rsidP="002276DC">
            <w:pPr>
              <w:ind w:firstLine="720"/>
              <w:jc w:val="center"/>
              <w:rPr>
                <w:b/>
                <w:sz w:val="26"/>
                <w:szCs w:val="26"/>
              </w:rPr>
            </w:pPr>
          </w:p>
        </w:tc>
        <w:tc>
          <w:tcPr>
            <w:tcW w:w="1634" w:type="dxa"/>
            <w:tcBorders>
              <w:top w:val="single" w:sz="4" w:space="0" w:color="auto"/>
              <w:left w:val="single" w:sz="4" w:space="0" w:color="auto"/>
              <w:bottom w:val="single" w:sz="4" w:space="0" w:color="auto"/>
              <w:right w:val="single" w:sz="4" w:space="0" w:color="auto"/>
            </w:tcBorders>
          </w:tcPr>
          <w:p w:rsidR="004D610D" w:rsidRDefault="004D610D" w:rsidP="002276DC">
            <w:pPr>
              <w:rPr>
                <w:b/>
                <w:sz w:val="26"/>
                <w:szCs w:val="26"/>
              </w:rPr>
            </w:pPr>
            <w:r>
              <w:rPr>
                <w:b/>
                <w:sz w:val="26"/>
                <w:szCs w:val="26"/>
              </w:rPr>
              <w:t>Tổng cộng</w:t>
            </w:r>
          </w:p>
        </w:tc>
        <w:tc>
          <w:tcPr>
            <w:tcW w:w="1247" w:type="dxa"/>
            <w:tcBorders>
              <w:top w:val="single" w:sz="4" w:space="0" w:color="auto"/>
              <w:left w:val="single" w:sz="4" w:space="0" w:color="auto"/>
              <w:bottom w:val="single" w:sz="4" w:space="0" w:color="auto"/>
              <w:right w:val="single" w:sz="4" w:space="0" w:color="auto"/>
            </w:tcBorders>
          </w:tcPr>
          <w:p w:rsidR="004D610D" w:rsidRPr="00DC1415" w:rsidRDefault="004D610D" w:rsidP="00CA1AD0">
            <w:pPr>
              <w:spacing w:before="40" w:after="40" w:line="360" w:lineRule="exact"/>
              <w:jc w:val="center"/>
              <w:rPr>
                <w:b/>
                <w:lang w:val="vi-VN"/>
              </w:rPr>
            </w:pPr>
            <w:r w:rsidRPr="00EB03A7">
              <w:rPr>
                <w:b/>
              </w:rPr>
              <w:t>1</w:t>
            </w:r>
            <w:r>
              <w:rPr>
                <w:b/>
              </w:rPr>
              <w:t>20</w:t>
            </w:r>
          </w:p>
        </w:tc>
        <w:tc>
          <w:tcPr>
            <w:tcW w:w="1358"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ind w:firstLine="720"/>
              <w:jc w:val="right"/>
              <w:rPr>
                <w:b/>
                <w:sz w:val="26"/>
                <w:szCs w:val="26"/>
              </w:rPr>
            </w:pPr>
            <w:r>
              <w:rPr>
                <w:b/>
                <w:sz w:val="26"/>
                <w:szCs w:val="26"/>
              </w:rPr>
              <w:t>10</w:t>
            </w:r>
          </w:p>
          <w:p w:rsidR="004D610D" w:rsidRDefault="004D610D" w:rsidP="000D3D8C">
            <w:pPr>
              <w:ind w:firstLine="720"/>
              <w:jc w:val="right"/>
              <w:rPr>
                <w:sz w:val="26"/>
                <w:szCs w:val="26"/>
              </w:rPr>
            </w:pPr>
          </w:p>
        </w:tc>
        <w:tc>
          <w:tcPr>
            <w:tcW w:w="1359" w:type="dxa"/>
            <w:gridSpan w:val="2"/>
            <w:tcBorders>
              <w:top w:val="single" w:sz="4" w:space="0" w:color="auto"/>
              <w:left w:val="single" w:sz="4" w:space="0" w:color="auto"/>
              <w:bottom w:val="single" w:sz="4" w:space="0" w:color="auto"/>
              <w:right w:val="single" w:sz="4" w:space="0" w:color="auto"/>
            </w:tcBorders>
          </w:tcPr>
          <w:p w:rsidR="004D610D" w:rsidRDefault="004D610D" w:rsidP="000D3D8C">
            <w:pPr>
              <w:ind w:firstLine="720"/>
              <w:jc w:val="right"/>
              <w:rPr>
                <w:b/>
                <w:sz w:val="26"/>
                <w:szCs w:val="26"/>
              </w:rPr>
            </w:pPr>
            <w:r>
              <w:rPr>
                <w:b/>
                <w:sz w:val="26"/>
                <w:szCs w:val="26"/>
              </w:rPr>
              <w:t>01</w:t>
            </w:r>
          </w:p>
          <w:p w:rsidR="004D610D" w:rsidRDefault="004D610D" w:rsidP="000D3D8C">
            <w:pPr>
              <w:ind w:firstLine="720"/>
              <w:jc w:val="right"/>
              <w:rPr>
                <w:sz w:val="26"/>
                <w:szCs w:val="26"/>
              </w:rPr>
            </w:pPr>
          </w:p>
        </w:tc>
        <w:tc>
          <w:tcPr>
            <w:tcW w:w="1449" w:type="dxa"/>
            <w:gridSpan w:val="2"/>
            <w:tcBorders>
              <w:top w:val="single" w:sz="4" w:space="0" w:color="auto"/>
              <w:left w:val="single" w:sz="4" w:space="0" w:color="auto"/>
              <w:bottom w:val="single" w:sz="4" w:space="0" w:color="auto"/>
              <w:right w:val="single" w:sz="4" w:space="0" w:color="auto"/>
            </w:tcBorders>
          </w:tcPr>
          <w:p w:rsidR="004D610D" w:rsidRPr="000D3D8C" w:rsidRDefault="004D610D" w:rsidP="00CA1AD0">
            <w:pPr>
              <w:ind w:firstLine="720"/>
              <w:jc w:val="right"/>
              <w:rPr>
                <w:b/>
                <w:sz w:val="26"/>
                <w:szCs w:val="26"/>
                <w:lang w:val="vi-VN"/>
              </w:rPr>
            </w:pPr>
            <w:r>
              <w:rPr>
                <w:b/>
                <w:sz w:val="26"/>
                <w:szCs w:val="26"/>
                <w:lang w:val="vi-VN"/>
              </w:rPr>
              <w:t>56</w:t>
            </w:r>
          </w:p>
        </w:tc>
        <w:tc>
          <w:tcPr>
            <w:tcW w:w="2133" w:type="dxa"/>
            <w:gridSpan w:val="2"/>
          </w:tcPr>
          <w:p w:rsidR="004D610D" w:rsidRDefault="004D610D" w:rsidP="000D3D8C">
            <w:pPr>
              <w:jc w:val="right"/>
              <w:rPr>
                <w:b/>
                <w:sz w:val="26"/>
                <w:szCs w:val="26"/>
              </w:rPr>
            </w:pPr>
            <w:r>
              <w:rPr>
                <w:b/>
                <w:sz w:val="26"/>
                <w:szCs w:val="26"/>
              </w:rPr>
              <w:t>10.000</w:t>
            </w:r>
          </w:p>
          <w:p w:rsidR="004D610D" w:rsidRDefault="004D610D" w:rsidP="000D3D8C">
            <w:pPr>
              <w:ind w:firstLine="720"/>
              <w:jc w:val="right"/>
              <w:rPr>
                <w:sz w:val="26"/>
                <w:szCs w:val="26"/>
              </w:rPr>
            </w:pPr>
          </w:p>
        </w:tc>
      </w:tr>
    </w:tbl>
    <w:p w:rsidR="00444D90" w:rsidRDefault="00444D90" w:rsidP="00444D90">
      <w:pPr>
        <w:ind w:firstLine="720"/>
        <w:rPr>
          <w:b/>
          <w:sz w:val="26"/>
          <w:szCs w:val="26"/>
        </w:rPr>
      </w:pPr>
    </w:p>
    <w:p w:rsidR="00444D90" w:rsidRDefault="00444D90" w:rsidP="00444D90">
      <w:pPr>
        <w:pStyle w:val="BodyText2"/>
        <w:ind w:firstLine="720"/>
        <w:jc w:val="center"/>
        <w:rPr>
          <w:b/>
          <w:iCs/>
          <w:sz w:val="26"/>
          <w:u w:val="single"/>
        </w:rPr>
      </w:pPr>
    </w:p>
    <w:p w:rsidR="00444D90" w:rsidRDefault="00444D90" w:rsidP="00444D90">
      <w:pPr>
        <w:ind w:firstLine="720"/>
      </w:pPr>
    </w:p>
    <w:p w:rsidR="00444D90" w:rsidRDefault="00444D90" w:rsidP="00444D90">
      <w:pPr>
        <w:ind w:firstLine="720"/>
      </w:pPr>
    </w:p>
    <w:p w:rsidR="00444D90" w:rsidRDefault="00444D90" w:rsidP="003A04E5">
      <w:pPr>
        <w:ind w:firstLine="567"/>
        <w:jc w:val="both"/>
        <w:rPr>
          <w:sz w:val="28"/>
          <w:szCs w:val="28"/>
          <w:lang w:val="vi-VN"/>
        </w:rPr>
      </w:pPr>
    </w:p>
    <w:p w:rsidR="009F1F02" w:rsidRDefault="009F1F02" w:rsidP="003E0A1B">
      <w:pPr>
        <w:spacing w:line="400" w:lineRule="exact"/>
        <w:jc w:val="center"/>
        <w:rPr>
          <w:b/>
          <w:sz w:val="26"/>
          <w:szCs w:val="26"/>
          <w:lang w:val="vi-VN"/>
        </w:rPr>
      </w:pPr>
    </w:p>
    <w:p w:rsidR="00C16E32" w:rsidRDefault="00C16E32" w:rsidP="005B20A0">
      <w:pPr>
        <w:spacing w:line="400" w:lineRule="exact"/>
        <w:rPr>
          <w:b/>
          <w:sz w:val="26"/>
          <w:szCs w:val="26"/>
          <w:lang w:val="vi-VN"/>
        </w:rPr>
      </w:pPr>
    </w:p>
    <w:p w:rsidR="00C55598" w:rsidRDefault="00C55598" w:rsidP="005B20A0">
      <w:pPr>
        <w:spacing w:line="400" w:lineRule="exact"/>
        <w:rPr>
          <w:b/>
          <w:sz w:val="26"/>
          <w:szCs w:val="26"/>
          <w:lang w:val="vi-VN"/>
        </w:rPr>
      </w:pPr>
    </w:p>
    <w:p w:rsidR="00C55598" w:rsidRDefault="00C55598" w:rsidP="005B20A0">
      <w:pPr>
        <w:spacing w:line="400" w:lineRule="exact"/>
        <w:rPr>
          <w:b/>
          <w:sz w:val="26"/>
          <w:szCs w:val="26"/>
          <w:lang w:val="vi-VN"/>
        </w:rPr>
      </w:pPr>
    </w:p>
    <w:p w:rsidR="00C55598" w:rsidRDefault="00C55598" w:rsidP="005B20A0">
      <w:pPr>
        <w:spacing w:line="400" w:lineRule="exact"/>
        <w:rPr>
          <w:b/>
          <w:sz w:val="26"/>
          <w:szCs w:val="26"/>
          <w:lang w:val="vi-VN"/>
        </w:rPr>
      </w:pPr>
    </w:p>
    <w:p w:rsidR="00C55598" w:rsidRDefault="00C55598" w:rsidP="005B20A0">
      <w:pPr>
        <w:spacing w:line="400" w:lineRule="exact"/>
        <w:rPr>
          <w:b/>
          <w:sz w:val="26"/>
          <w:szCs w:val="26"/>
          <w:lang w:val="vi-VN"/>
        </w:rPr>
      </w:pPr>
    </w:p>
    <w:p w:rsidR="00C55598" w:rsidRDefault="00C55598" w:rsidP="005B20A0">
      <w:pPr>
        <w:spacing w:line="400" w:lineRule="exact"/>
        <w:rPr>
          <w:b/>
          <w:sz w:val="26"/>
          <w:szCs w:val="26"/>
          <w:lang w:val="vi-VN"/>
        </w:rPr>
      </w:pPr>
    </w:p>
    <w:p w:rsidR="00C55598" w:rsidRDefault="00C55598" w:rsidP="005B20A0">
      <w:pPr>
        <w:spacing w:line="400" w:lineRule="exact"/>
        <w:rPr>
          <w:b/>
          <w:sz w:val="26"/>
          <w:szCs w:val="26"/>
          <w:lang w:val="vi-VN"/>
        </w:rPr>
      </w:pPr>
    </w:p>
    <w:sectPr w:rsidR="00C55598" w:rsidSect="001A4304">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26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FB4" w:rsidRDefault="00DF6FB4" w:rsidP="00133631">
      <w:r>
        <w:separator/>
      </w:r>
    </w:p>
  </w:endnote>
  <w:endnote w:type="continuationSeparator" w:id="1">
    <w:p w:rsidR="00DF6FB4" w:rsidRDefault="00DF6FB4" w:rsidP="00133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DC" w:rsidRDefault="002276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274057"/>
      <w:docPartObj>
        <w:docPartGallery w:val="Page Numbers (Bottom of Page)"/>
        <w:docPartUnique/>
      </w:docPartObj>
    </w:sdtPr>
    <w:sdtEndPr>
      <w:rPr>
        <w:noProof/>
      </w:rPr>
    </w:sdtEndPr>
    <w:sdtContent>
      <w:p w:rsidR="002276DC" w:rsidRDefault="00CD1209" w:rsidP="00133631">
        <w:pPr>
          <w:pStyle w:val="Footer"/>
          <w:jc w:val="center"/>
        </w:pPr>
        <w:fldSimple w:instr=" PAGE   \* MERGEFORMAT ">
          <w:r w:rsidR="00C6388E">
            <w:rPr>
              <w:noProof/>
            </w:rPr>
            <w:t>4</w:t>
          </w:r>
        </w:fldSimple>
      </w:p>
    </w:sdtContent>
  </w:sdt>
  <w:p w:rsidR="002276DC" w:rsidRDefault="002276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DC" w:rsidRDefault="002276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FB4" w:rsidRDefault="00DF6FB4" w:rsidP="00133631">
      <w:r>
        <w:separator/>
      </w:r>
    </w:p>
  </w:footnote>
  <w:footnote w:type="continuationSeparator" w:id="1">
    <w:p w:rsidR="00DF6FB4" w:rsidRDefault="00DF6FB4" w:rsidP="001336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DC" w:rsidRDefault="002276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DC" w:rsidRDefault="002276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6DC" w:rsidRDefault="002276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517DA"/>
    <w:multiLevelType w:val="hybridMultilevel"/>
    <w:tmpl w:val="7C706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084DA0"/>
    <w:multiLevelType w:val="hybridMultilevel"/>
    <w:tmpl w:val="F81C020E"/>
    <w:lvl w:ilvl="0" w:tplc="5322D41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F1984"/>
    <w:multiLevelType w:val="hybridMultilevel"/>
    <w:tmpl w:val="3460D6EA"/>
    <w:lvl w:ilvl="0" w:tplc="4E5450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251939"/>
    <w:multiLevelType w:val="hybridMultilevel"/>
    <w:tmpl w:val="EAD82336"/>
    <w:lvl w:ilvl="0" w:tplc="A338318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A71545"/>
    <w:multiLevelType w:val="hybridMultilevel"/>
    <w:tmpl w:val="28A46C00"/>
    <w:lvl w:ilvl="0" w:tplc="EFD8DC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5F0C9F"/>
    <w:multiLevelType w:val="hybridMultilevel"/>
    <w:tmpl w:val="4590FA38"/>
    <w:lvl w:ilvl="0" w:tplc="F5B609D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1686980"/>
    <w:multiLevelType w:val="hybridMultilevel"/>
    <w:tmpl w:val="4C8E7612"/>
    <w:lvl w:ilvl="0" w:tplc="123E1590">
      <w:start w:val="1"/>
      <w:numFmt w:val="bullet"/>
      <w:lvlText w:val="-"/>
      <w:lvlJc w:val="left"/>
      <w:pPr>
        <w:tabs>
          <w:tab w:val="num" w:pos="720"/>
        </w:tabs>
        <w:ind w:left="720" w:hanging="360"/>
      </w:pPr>
      <w:rPr>
        <w:rFonts w:ascii="Times New Roman" w:hAnsi="Times New Roman" w:hint="default"/>
      </w:rPr>
    </w:lvl>
    <w:lvl w:ilvl="1" w:tplc="77B25C86" w:tentative="1">
      <w:start w:val="1"/>
      <w:numFmt w:val="bullet"/>
      <w:lvlText w:val="-"/>
      <w:lvlJc w:val="left"/>
      <w:pPr>
        <w:tabs>
          <w:tab w:val="num" w:pos="1440"/>
        </w:tabs>
        <w:ind w:left="1440" w:hanging="360"/>
      </w:pPr>
      <w:rPr>
        <w:rFonts w:ascii="Times New Roman" w:hAnsi="Times New Roman" w:hint="default"/>
      </w:rPr>
    </w:lvl>
    <w:lvl w:ilvl="2" w:tplc="FE9C5F50" w:tentative="1">
      <w:start w:val="1"/>
      <w:numFmt w:val="bullet"/>
      <w:lvlText w:val="-"/>
      <w:lvlJc w:val="left"/>
      <w:pPr>
        <w:tabs>
          <w:tab w:val="num" w:pos="2160"/>
        </w:tabs>
        <w:ind w:left="2160" w:hanging="360"/>
      </w:pPr>
      <w:rPr>
        <w:rFonts w:ascii="Times New Roman" w:hAnsi="Times New Roman" w:hint="default"/>
      </w:rPr>
    </w:lvl>
    <w:lvl w:ilvl="3" w:tplc="E6223C94" w:tentative="1">
      <w:start w:val="1"/>
      <w:numFmt w:val="bullet"/>
      <w:lvlText w:val="-"/>
      <w:lvlJc w:val="left"/>
      <w:pPr>
        <w:tabs>
          <w:tab w:val="num" w:pos="2880"/>
        </w:tabs>
        <w:ind w:left="2880" w:hanging="360"/>
      </w:pPr>
      <w:rPr>
        <w:rFonts w:ascii="Times New Roman" w:hAnsi="Times New Roman" w:hint="default"/>
      </w:rPr>
    </w:lvl>
    <w:lvl w:ilvl="4" w:tplc="49E40CCC" w:tentative="1">
      <w:start w:val="1"/>
      <w:numFmt w:val="bullet"/>
      <w:lvlText w:val="-"/>
      <w:lvlJc w:val="left"/>
      <w:pPr>
        <w:tabs>
          <w:tab w:val="num" w:pos="3600"/>
        </w:tabs>
        <w:ind w:left="3600" w:hanging="360"/>
      </w:pPr>
      <w:rPr>
        <w:rFonts w:ascii="Times New Roman" w:hAnsi="Times New Roman" w:hint="default"/>
      </w:rPr>
    </w:lvl>
    <w:lvl w:ilvl="5" w:tplc="46964F86" w:tentative="1">
      <w:start w:val="1"/>
      <w:numFmt w:val="bullet"/>
      <w:lvlText w:val="-"/>
      <w:lvlJc w:val="left"/>
      <w:pPr>
        <w:tabs>
          <w:tab w:val="num" w:pos="4320"/>
        </w:tabs>
        <w:ind w:left="4320" w:hanging="360"/>
      </w:pPr>
      <w:rPr>
        <w:rFonts w:ascii="Times New Roman" w:hAnsi="Times New Roman" w:hint="default"/>
      </w:rPr>
    </w:lvl>
    <w:lvl w:ilvl="6" w:tplc="41802C3E" w:tentative="1">
      <w:start w:val="1"/>
      <w:numFmt w:val="bullet"/>
      <w:lvlText w:val="-"/>
      <w:lvlJc w:val="left"/>
      <w:pPr>
        <w:tabs>
          <w:tab w:val="num" w:pos="5040"/>
        </w:tabs>
        <w:ind w:left="5040" w:hanging="360"/>
      </w:pPr>
      <w:rPr>
        <w:rFonts w:ascii="Times New Roman" w:hAnsi="Times New Roman" w:hint="default"/>
      </w:rPr>
    </w:lvl>
    <w:lvl w:ilvl="7" w:tplc="8DFA2848" w:tentative="1">
      <w:start w:val="1"/>
      <w:numFmt w:val="bullet"/>
      <w:lvlText w:val="-"/>
      <w:lvlJc w:val="left"/>
      <w:pPr>
        <w:tabs>
          <w:tab w:val="num" w:pos="5760"/>
        </w:tabs>
        <w:ind w:left="5760" w:hanging="360"/>
      </w:pPr>
      <w:rPr>
        <w:rFonts w:ascii="Times New Roman" w:hAnsi="Times New Roman" w:hint="default"/>
      </w:rPr>
    </w:lvl>
    <w:lvl w:ilvl="8" w:tplc="CFF0C1CC" w:tentative="1">
      <w:start w:val="1"/>
      <w:numFmt w:val="bullet"/>
      <w:lvlText w:val="-"/>
      <w:lvlJc w:val="left"/>
      <w:pPr>
        <w:tabs>
          <w:tab w:val="num" w:pos="6480"/>
        </w:tabs>
        <w:ind w:left="6480" w:hanging="360"/>
      </w:pPr>
      <w:rPr>
        <w:rFonts w:ascii="Times New Roman" w:hAnsi="Times New Roman" w:hint="default"/>
      </w:rPr>
    </w:lvl>
  </w:abstractNum>
  <w:abstractNum w:abstractNumId="7">
    <w:nsid w:val="7443777D"/>
    <w:multiLevelType w:val="hybridMultilevel"/>
    <w:tmpl w:val="6E9485CC"/>
    <w:lvl w:ilvl="0" w:tplc="C4B49E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5"/>
  </w:num>
  <w:num w:numId="6">
    <w:abstractNumId w:val="0"/>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rsids>
    <w:rsidRoot w:val="007640A3"/>
    <w:rsid w:val="000063B2"/>
    <w:rsid w:val="00012AF5"/>
    <w:rsid w:val="000146A5"/>
    <w:rsid w:val="000221DD"/>
    <w:rsid w:val="00036768"/>
    <w:rsid w:val="00047046"/>
    <w:rsid w:val="00047B18"/>
    <w:rsid w:val="00064245"/>
    <w:rsid w:val="0006671E"/>
    <w:rsid w:val="00071882"/>
    <w:rsid w:val="00075BEE"/>
    <w:rsid w:val="00076419"/>
    <w:rsid w:val="00077D00"/>
    <w:rsid w:val="00083FDB"/>
    <w:rsid w:val="0009701D"/>
    <w:rsid w:val="000A384D"/>
    <w:rsid w:val="000B3B55"/>
    <w:rsid w:val="000B3D8D"/>
    <w:rsid w:val="000D3D8C"/>
    <w:rsid w:val="000D7151"/>
    <w:rsid w:val="000D72C1"/>
    <w:rsid w:val="00103C82"/>
    <w:rsid w:val="00105B99"/>
    <w:rsid w:val="00117E30"/>
    <w:rsid w:val="001265D5"/>
    <w:rsid w:val="00133631"/>
    <w:rsid w:val="001464CE"/>
    <w:rsid w:val="00161CAC"/>
    <w:rsid w:val="001814F6"/>
    <w:rsid w:val="001A0FFB"/>
    <w:rsid w:val="001A4304"/>
    <w:rsid w:val="001B0DA6"/>
    <w:rsid w:val="001C60D9"/>
    <w:rsid w:val="001C6C43"/>
    <w:rsid w:val="001D385D"/>
    <w:rsid w:val="001E2D41"/>
    <w:rsid w:val="001F1881"/>
    <w:rsid w:val="001F4C55"/>
    <w:rsid w:val="00204336"/>
    <w:rsid w:val="00214910"/>
    <w:rsid w:val="00216F91"/>
    <w:rsid w:val="002276DC"/>
    <w:rsid w:val="0023099C"/>
    <w:rsid w:val="00237DAE"/>
    <w:rsid w:val="0024655B"/>
    <w:rsid w:val="002530E1"/>
    <w:rsid w:val="00256FE7"/>
    <w:rsid w:val="0026383E"/>
    <w:rsid w:val="00263A20"/>
    <w:rsid w:val="0026504B"/>
    <w:rsid w:val="002811BB"/>
    <w:rsid w:val="00291BA9"/>
    <w:rsid w:val="002A0120"/>
    <w:rsid w:val="002A2C0C"/>
    <w:rsid w:val="002A3F46"/>
    <w:rsid w:val="002A5FAD"/>
    <w:rsid w:val="002B03A6"/>
    <w:rsid w:val="002C202F"/>
    <w:rsid w:val="002D186E"/>
    <w:rsid w:val="002E4785"/>
    <w:rsid w:val="002E53CC"/>
    <w:rsid w:val="002F150C"/>
    <w:rsid w:val="002F1D95"/>
    <w:rsid w:val="002F2BF0"/>
    <w:rsid w:val="002F76CA"/>
    <w:rsid w:val="003129EC"/>
    <w:rsid w:val="00314229"/>
    <w:rsid w:val="003363FE"/>
    <w:rsid w:val="003433A8"/>
    <w:rsid w:val="003542D9"/>
    <w:rsid w:val="00356537"/>
    <w:rsid w:val="00356C10"/>
    <w:rsid w:val="00357519"/>
    <w:rsid w:val="003628BB"/>
    <w:rsid w:val="003817B2"/>
    <w:rsid w:val="00382D71"/>
    <w:rsid w:val="00383C27"/>
    <w:rsid w:val="0038400A"/>
    <w:rsid w:val="00384F18"/>
    <w:rsid w:val="003A04E5"/>
    <w:rsid w:val="003A0E28"/>
    <w:rsid w:val="003A2912"/>
    <w:rsid w:val="003A7E86"/>
    <w:rsid w:val="003B1950"/>
    <w:rsid w:val="003B6363"/>
    <w:rsid w:val="003C33BE"/>
    <w:rsid w:val="003D0C64"/>
    <w:rsid w:val="003D5C4B"/>
    <w:rsid w:val="003E0A1B"/>
    <w:rsid w:val="003F31BF"/>
    <w:rsid w:val="00400210"/>
    <w:rsid w:val="004050D3"/>
    <w:rsid w:val="004103A6"/>
    <w:rsid w:val="0042757D"/>
    <w:rsid w:val="0043107D"/>
    <w:rsid w:val="0043232D"/>
    <w:rsid w:val="004408F9"/>
    <w:rsid w:val="00444D90"/>
    <w:rsid w:val="00462B10"/>
    <w:rsid w:val="00462C25"/>
    <w:rsid w:val="00473536"/>
    <w:rsid w:val="00484889"/>
    <w:rsid w:val="00484935"/>
    <w:rsid w:val="0049182F"/>
    <w:rsid w:val="004A0F11"/>
    <w:rsid w:val="004A432E"/>
    <w:rsid w:val="004B46BB"/>
    <w:rsid w:val="004D610D"/>
    <w:rsid w:val="004F65A9"/>
    <w:rsid w:val="00521985"/>
    <w:rsid w:val="00526E90"/>
    <w:rsid w:val="00561DC2"/>
    <w:rsid w:val="0056397B"/>
    <w:rsid w:val="005661C8"/>
    <w:rsid w:val="00585D53"/>
    <w:rsid w:val="00587B83"/>
    <w:rsid w:val="00587F58"/>
    <w:rsid w:val="00592EC0"/>
    <w:rsid w:val="00593BA0"/>
    <w:rsid w:val="005A3842"/>
    <w:rsid w:val="005A7641"/>
    <w:rsid w:val="005B0740"/>
    <w:rsid w:val="005B20A0"/>
    <w:rsid w:val="005C00F7"/>
    <w:rsid w:val="005C2F5E"/>
    <w:rsid w:val="00604C2A"/>
    <w:rsid w:val="006104DA"/>
    <w:rsid w:val="0061455F"/>
    <w:rsid w:val="006157AA"/>
    <w:rsid w:val="0062168F"/>
    <w:rsid w:val="00626B9E"/>
    <w:rsid w:val="00637AB3"/>
    <w:rsid w:val="00647198"/>
    <w:rsid w:val="00654DE8"/>
    <w:rsid w:val="006712C6"/>
    <w:rsid w:val="00682D57"/>
    <w:rsid w:val="00691E4C"/>
    <w:rsid w:val="006959D7"/>
    <w:rsid w:val="0069783F"/>
    <w:rsid w:val="006A7EB3"/>
    <w:rsid w:val="006E67A2"/>
    <w:rsid w:val="006F0048"/>
    <w:rsid w:val="006F4BD6"/>
    <w:rsid w:val="006F71B3"/>
    <w:rsid w:val="007064F4"/>
    <w:rsid w:val="00707B2B"/>
    <w:rsid w:val="00721CEA"/>
    <w:rsid w:val="00724388"/>
    <w:rsid w:val="0073024E"/>
    <w:rsid w:val="007363A4"/>
    <w:rsid w:val="0074149A"/>
    <w:rsid w:val="00744847"/>
    <w:rsid w:val="00744F14"/>
    <w:rsid w:val="00756DBA"/>
    <w:rsid w:val="007640A3"/>
    <w:rsid w:val="00781CD4"/>
    <w:rsid w:val="00786C2D"/>
    <w:rsid w:val="007924B4"/>
    <w:rsid w:val="007947EF"/>
    <w:rsid w:val="007961B7"/>
    <w:rsid w:val="007B2EDB"/>
    <w:rsid w:val="007C0CE1"/>
    <w:rsid w:val="007E686E"/>
    <w:rsid w:val="007E7DE6"/>
    <w:rsid w:val="007F176B"/>
    <w:rsid w:val="007F29BD"/>
    <w:rsid w:val="008117B4"/>
    <w:rsid w:val="00812FD8"/>
    <w:rsid w:val="00824678"/>
    <w:rsid w:val="00824DE8"/>
    <w:rsid w:val="008330BC"/>
    <w:rsid w:val="00834751"/>
    <w:rsid w:val="008464A6"/>
    <w:rsid w:val="00880FB4"/>
    <w:rsid w:val="008A0281"/>
    <w:rsid w:val="008A1682"/>
    <w:rsid w:val="008B3A21"/>
    <w:rsid w:val="008C1612"/>
    <w:rsid w:val="008D541F"/>
    <w:rsid w:val="008E0213"/>
    <w:rsid w:val="008F4B6A"/>
    <w:rsid w:val="00904E97"/>
    <w:rsid w:val="009133FF"/>
    <w:rsid w:val="00920495"/>
    <w:rsid w:val="0093644D"/>
    <w:rsid w:val="00944D88"/>
    <w:rsid w:val="0097019B"/>
    <w:rsid w:val="00972940"/>
    <w:rsid w:val="00975871"/>
    <w:rsid w:val="009828D9"/>
    <w:rsid w:val="009848C7"/>
    <w:rsid w:val="00986DC0"/>
    <w:rsid w:val="009A1CAD"/>
    <w:rsid w:val="009A36DE"/>
    <w:rsid w:val="009A5B46"/>
    <w:rsid w:val="009D3AB4"/>
    <w:rsid w:val="009E7CBE"/>
    <w:rsid w:val="009F1F02"/>
    <w:rsid w:val="009F7852"/>
    <w:rsid w:val="00A11599"/>
    <w:rsid w:val="00A259FA"/>
    <w:rsid w:val="00A26FCA"/>
    <w:rsid w:val="00A3060F"/>
    <w:rsid w:val="00A30E45"/>
    <w:rsid w:val="00A34BE9"/>
    <w:rsid w:val="00A34C05"/>
    <w:rsid w:val="00A35092"/>
    <w:rsid w:val="00A36221"/>
    <w:rsid w:val="00A44681"/>
    <w:rsid w:val="00A45CE0"/>
    <w:rsid w:val="00A4766C"/>
    <w:rsid w:val="00A70F97"/>
    <w:rsid w:val="00A73812"/>
    <w:rsid w:val="00A9047C"/>
    <w:rsid w:val="00A9353A"/>
    <w:rsid w:val="00A94209"/>
    <w:rsid w:val="00AB02AD"/>
    <w:rsid w:val="00AB5936"/>
    <w:rsid w:val="00AD1B75"/>
    <w:rsid w:val="00AE5961"/>
    <w:rsid w:val="00AF79E6"/>
    <w:rsid w:val="00B01AD8"/>
    <w:rsid w:val="00B120B6"/>
    <w:rsid w:val="00B27362"/>
    <w:rsid w:val="00B347AA"/>
    <w:rsid w:val="00B40FA8"/>
    <w:rsid w:val="00B527D0"/>
    <w:rsid w:val="00B541E3"/>
    <w:rsid w:val="00B54DF6"/>
    <w:rsid w:val="00B61095"/>
    <w:rsid w:val="00B61659"/>
    <w:rsid w:val="00B7184D"/>
    <w:rsid w:val="00B80992"/>
    <w:rsid w:val="00B93D79"/>
    <w:rsid w:val="00B945BB"/>
    <w:rsid w:val="00BA5BC7"/>
    <w:rsid w:val="00BC245B"/>
    <w:rsid w:val="00BC534B"/>
    <w:rsid w:val="00BE741F"/>
    <w:rsid w:val="00BF7D7B"/>
    <w:rsid w:val="00C003EF"/>
    <w:rsid w:val="00C100EE"/>
    <w:rsid w:val="00C13300"/>
    <w:rsid w:val="00C16E32"/>
    <w:rsid w:val="00C171A3"/>
    <w:rsid w:val="00C20051"/>
    <w:rsid w:val="00C44598"/>
    <w:rsid w:val="00C55598"/>
    <w:rsid w:val="00C57634"/>
    <w:rsid w:val="00C6388E"/>
    <w:rsid w:val="00C70479"/>
    <w:rsid w:val="00C741C7"/>
    <w:rsid w:val="00CA1AD0"/>
    <w:rsid w:val="00CA58F9"/>
    <w:rsid w:val="00CC2DC9"/>
    <w:rsid w:val="00CC6201"/>
    <w:rsid w:val="00CD1209"/>
    <w:rsid w:val="00CE4E67"/>
    <w:rsid w:val="00CF4693"/>
    <w:rsid w:val="00D04A8D"/>
    <w:rsid w:val="00D05E69"/>
    <w:rsid w:val="00D1171A"/>
    <w:rsid w:val="00D140BE"/>
    <w:rsid w:val="00D15E06"/>
    <w:rsid w:val="00D2130E"/>
    <w:rsid w:val="00D22D53"/>
    <w:rsid w:val="00D2331D"/>
    <w:rsid w:val="00D24F26"/>
    <w:rsid w:val="00D319C4"/>
    <w:rsid w:val="00D46B86"/>
    <w:rsid w:val="00D53010"/>
    <w:rsid w:val="00D5510D"/>
    <w:rsid w:val="00D627D6"/>
    <w:rsid w:val="00D64D27"/>
    <w:rsid w:val="00D74B0B"/>
    <w:rsid w:val="00D914E6"/>
    <w:rsid w:val="00DA22CB"/>
    <w:rsid w:val="00DA3C49"/>
    <w:rsid w:val="00DB0861"/>
    <w:rsid w:val="00DB5885"/>
    <w:rsid w:val="00DB6827"/>
    <w:rsid w:val="00DC38CB"/>
    <w:rsid w:val="00DC43D5"/>
    <w:rsid w:val="00DD632A"/>
    <w:rsid w:val="00DD6B53"/>
    <w:rsid w:val="00DE13AA"/>
    <w:rsid w:val="00DE2860"/>
    <w:rsid w:val="00DE2DB8"/>
    <w:rsid w:val="00DE7CB4"/>
    <w:rsid w:val="00DF4BBF"/>
    <w:rsid w:val="00DF6FB4"/>
    <w:rsid w:val="00E024AE"/>
    <w:rsid w:val="00E229E0"/>
    <w:rsid w:val="00E2482F"/>
    <w:rsid w:val="00E31905"/>
    <w:rsid w:val="00E36826"/>
    <w:rsid w:val="00E42547"/>
    <w:rsid w:val="00E4688A"/>
    <w:rsid w:val="00E529B3"/>
    <w:rsid w:val="00E560E0"/>
    <w:rsid w:val="00E6122E"/>
    <w:rsid w:val="00E652FC"/>
    <w:rsid w:val="00E663DD"/>
    <w:rsid w:val="00E67742"/>
    <w:rsid w:val="00E7085D"/>
    <w:rsid w:val="00E773CE"/>
    <w:rsid w:val="00E85DE9"/>
    <w:rsid w:val="00E93773"/>
    <w:rsid w:val="00E93A9C"/>
    <w:rsid w:val="00E95612"/>
    <w:rsid w:val="00EB060E"/>
    <w:rsid w:val="00EB2846"/>
    <w:rsid w:val="00EC4B82"/>
    <w:rsid w:val="00EC65CA"/>
    <w:rsid w:val="00EC7A1D"/>
    <w:rsid w:val="00F03C5D"/>
    <w:rsid w:val="00F41E0A"/>
    <w:rsid w:val="00F467F9"/>
    <w:rsid w:val="00F5127C"/>
    <w:rsid w:val="00F5467C"/>
    <w:rsid w:val="00F570C4"/>
    <w:rsid w:val="00F70509"/>
    <w:rsid w:val="00F839A8"/>
    <w:rsid w:val="00F9343E"/>
    <w:rsid w:val="00F93723"/>
    <w:rsid w:val="00FA2AC3"/>
    <w:rsid w:val="00FA39C6"/>
    <w:rsid w:val="00FA5AFE"/>
    <w:rsid w:val="00FA650A"/>
    <w:rsid w:val="00FC25D8"/>
    <w:rsid w:val="00FE37BE"/>
    <w:rsid w:val="00FE3A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AutoShape 4"/>
        <o:r id="V:Rule4"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D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CC2DC9"/>
    <w:pPr>
      <w:keepNext/>
      <w:jc w:val="both"/>
      <w:outlineLvl w:val="0"/>
    </w:pPr>
    <w:rPr>
      <w:rFonts w:ascii="VNI-Times" w:hAnsi="VNI-Times"/>
      <w:szCs w:val="20"/>
    </w:rPr>
  </w:style>
  <w:style w:type="paragraph" w:styleId="Heading3">
    <w:name w:val="heading 3"/>
    <w:basedOn w:val="Normal"/>
    <w:next w:val="Normal"/>
    <w:link w:val="Heading3Char"/>
    <w:uiPriority w:val="9"/>
    <w:semiHidden/>
    <w:unhideWhenUsed/>
    <w:qFormat/>
    <w:rsid w:val="00444D9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C2DC9"/>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locked/>
    <w:rsid w:val="00CC2DC9"/>
    <w:rPr>
      <w:rFonts w:ascii="VNI-Times" w:eastAsia="Times New Roman" w:hAnsi="VNI-Times" w:cs="Times New Roman"/>
      <w:sz w:val="24"/>
      <w:szCs w:val="20"/>
    </w:rPr>
  </w:style>
  <w:style w:type="paragraph" w:styleId="ListParagraph">
    <w:name w:val="List Paragraph"/>
    <w:basedOn w:val="Normal"/>
    <w:uiPriority w:val="34"/>
    <w:qFormat/>
    <w:rsid w:val="00382D71"/>
    <w:pPr>
      <w:ind w:left="720"/>
      <w:contextualSpacing/>
    </w:pPr>
  </w:style>
  <w:style w:type="table" w:styleId="TableGrid">
    <w:name w:val="Table Grid"/>
    <w:basedOn w:val="TableNormal"/>
    <w:rsid w:val="00F41E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3B55"/>
    <w:rPr>
      <w:rFonts w:ascii="Tahoma" w:hAnsi="Tahoma" w:cs="Tahoma"/>
      <w:sz w:val="16"/>
      <w:szCs w:val="16"/>
    </w:rPr>
  </w:style>
  <w:style w:type="character" w:customStyle="1" w:styleId="BalloonTextChar">
    <w:name w:val="Balloon Text Char"/>
    <w:basedOn w:val="DefaultParagraphFont"/>
    <w:link w:val="BalloonText"/>
    <w:uiPriority w:val="99"/>
    <w:semiHidden/>
    <w:rsid w:val="000B3B55"/>
    <w:rPr>
      <w:rFonts w:ascii="Tahoma" w:eastAsia="Times New Roman" w:hAnsi="Tahoma" w:cs="Tahoma"/>
      <w:sz w:val="16"/>
      <w:szCs w:val="16"/>
    </w:rPr>
  </w:style>
  <w:style w:type="paragraph" w:styleId="Header">
    <w:name w:val="header"/>
    <w:basedOn w:val="Normal"/>
    <w:link w:val="HeaderChar"/>
    <w:uiPriority w:val="99"/>
    <w:unhideWhenUsed/>
    <w:rsid w:val="00133631"/>
    <w:pPr>
      <w:tabs>
        <w:tab w:val="center" w:pos="4680"/>
        <w:tab w:val="right" w:pos="9360"/>
      </w:tabs>
    </w:pPr>
  </w:style>
  <w:style w:type="character" w:customStyle="1" w:styleId="HeaderChar">
    <w:name w:val="Header Char"/>
    <w:basedOn w:val="DefaultParagraphFont"/>
    <w:link w:val="Header"/>
    <w:uiPriority w:val="99"/>
    <w:rsid w:val="001336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3631"/>
    <w:pPr>
      <w:tabs>
        <w:tab w:val="center" w:pos="4680"/>
        <w:tab w:val="right" w:pos="9360"/>
      </w:tabs>
    </w:pPr>
  </w:style>
  <w:style w:type="character" w:customStyle="1" w:styleId="FooterChar">
    <w:name w:val="Footer Char"/>
    <w:basedOn w:val="DefaultParagraphFont"/>
    <w:link w:val="Footer"/>
    <w:uiPriority w:val="99"/>
    <w:rsid w:val="0013363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44D90"/>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444D90"/>
    <w:pPr>
      <w:jc w:val="both"/>
    </w:pPr>
    <w:rPr>
      <w:rFonts w:ascii="VNI-Times" w:hAnsi="VNI-Times"/>
      <w:sz w:val="28"/>
      <w:szCs w:val="20"/>
    </w:rPr>
  </w:style>
  <w:style w:type="character" w:customStyle="1" w:styleId="BodyTextChar">
    <w:name w:val="Body Text Char"/>
    <w:basedOn w:val="DefaultParagraphFont"/>
    <w:link w:val="BodyText"/>
    <w:rsid w:val="00444D90"/>
    <w:rPr>
      <w:rFonts w:ascii="VNI-Times" w:eastAsia="Times New Roman" w:hAnsi="VNI-Times" w:cs="Times New Roman"/>
      <w:sz w:val="28"/>
      <w:szCs w:val="20"/>
    </w:rPr>
  </w:style>
  <w:style w:type="paragraph" w:styleId="BodyText2">
    <w:name w:val="Body Text 2"/>
    <w:basedOn w:val="Normal"/>
    <w:link w:val="BodyText2Char"/>
    <w:rsid w:val="00444D90"/>
    <w:pPr>
      <w:jc w:val="both"/>
    </w:pPr>
    <w:rPr>
      <w:rFonts w:ascii="VNI-Times" w:hAnsi="VNI-Times"/>
      <w:szCs w:val="20"/>
    </w:rPr>
  </w:style>
  <w:style w:type="character" w:customStyle="1" w:styleId="BodyText2Char">
    <w:name w:val="Body Text 2 Char"/>
    <w:basedOn w:val="DefaultParagraphFont"/>
    <w:link w:val="BodyText2"/>
    <w:rsid w:val="00444D90"/>
    <w:rPr>
      <w:rFonts w:ascii="VNI-Times" w:eastAsia="Times New Roman" w:hAnsi="VNI-Times" w:cs="Times New Roman"/>
      <w:sz w:val="24"/>
      <w:szCs w:val="20"/>
    </w:rPr>
  </w:style>
  <w:style w:type="paragraph" w:styleId="BodyText3">
    <w:name w:val="Body Text 3"/>
    <w:basedOn w:val="Normal"/>
    <w:link w:val="BodyText3Char"/>
    <w:rsid w:val="00444D90"/>
    <w:rPr>
      <w:rFonts w:ascii="VNI-Times" w:hAnsi="VNI-Times"/>
      <w:sz w:val="26"/>
    </w:rPr>
  </w:style>
  <w:style w:type="character" w:customStyle="1" w:styleId="BodyText3Char">
    <w:name w:val="Body Text 3 Char"/>
    <w:basedOn w:val="DefaultParagraphFont"/>
    <w:link w:val="BodyText3"/>
    <w:rsid w:val="00444D90"/>
    <w:rPr>
      <w:rFonts w:ascii="VNI-Times" w:eastAsia="Times New Roman" w:hAnsi="VNI-Times" w:cs="Times New Roman"/>
      <w:sz w:val="26"/>
      <w:szCs w:val="24"/>
    </w:rPr>
  </w:style>
  <w:style w:type="paragraph" w:styleId="NormalWeb">
    <w:name w:val="Normal (Web)"/>
    <w:basedOn w:val="Normal"/>
    <w:rsid w:val="008E021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58173885">
      <w:bodyDiv w:val="1"/>
      <w:marLeft w:val="0"/>
      <w:marRight w:val="0"/>
      <w:marTop w:val="0"/>
      <w:marBottom w:val="0"/>
      <w:divBdr>
        <w:top w:val="none" w:sz="0" w:space="0" w:color="auto"/>
        <w:left w:val="none" w:sz="0" w:space="0" w:color="auto"/>
        <w:bottom w:val="none" w:sz="0" w:space="0" w:color="auto"/>
        <w:right w:val="none" w:sz="0" w:space="0" w:color="auto"/>
      </w:divBdr>
    </w:div>
    <w:div w:id="600603993">
      <w:bodyDiv w:val="1"/>
      <w:marLeft w:val="0"/>
      <w:marRight w:val="0"/>
      <w:marTop w:val="0"/>
      <w:marBottom w:val="0"/>
      <w:divBdr>
        <w:top w:val="none" w:sz="0" w:space="0" w:color="auto"/>
        <w:left w:val="none" w:sz="0" w:space="0" w:color="auto"/>
        <w:bottom w:val="none" w:sz="0" w:space="0" w:color="auto"/>
        <w:right w:val="none" w:sz="0" w:space="0" w:color="auto"/>
      </w:divBdr>
    </w:div>
    <w:div w:id="735670104">
      <w:bodyDiv w:val="1"/>
      <w:marLeft w:val="0"/>
      <w:marRight w:val="0"/>
      <w:marTop w:val="0"/>
      <w:marBottom w:val="0"/>
      <w:divBdr>
        <w:top w:val="none" w:sz="0" w:space="0" w:color="auto"/>
        <w:left w:val="none" w:sz="0" w:space="0" w:color="auto"/>
        <w:bottom w:val="none" w:sz="0" w:space="0" w:color="auto"/>
        <w:right w:val="none" w:sz="0" w:space="0" w:color="auto"/>
      </w:divBdr>
      <w:divsChild>
        <w:div w:id="684133990">
          <w:marLeft w:val="0"/>
          <w:marRight w:val="0"/>
          <w:marTop w:val="115"/>
          <w:marBottom w:val="0"/>
          <w:divBdr>
            <w:top w:val="none" w:sz="0" w:space="0" w:color="auto"/>
            <w:left w:val="none" w:sz="0" w:space="0" w:color="auto"/>
            <w:bottom w:val="none" w:sz="0" w:space="0" w:color="auto"/>
            <w:right w:val="none" w:sz="0" w:space="0" w:color="auto"/>
          </w:divBdr>
        </w:div>
        <w:div w:id="1490363112">
          <w:marLeft w:val="0"/>
          <w:marRight w:val="0"/>
          <w:marTop w:val="115"/>
          <w:marBottom w:val="0"/>
          <w:divBdr>
            <w:top w:val="none" w:sz="0" w:space="0" w:color="auto"/>
            <w:left w:val="none" w:sz="0" w:space="0" w:color="auto"/>
            <w:bottom w:val="none" w:sz="0" w:space="0" w:color="auto"/>
            <w:right w:val="none" w:sz="0" w:space="0" w:color="auto"/>
          </w:divBdr>
        </w:div>
        <w:div w:id="639968436">
          <w:marLeft w:val="0"/>
          <w:marRight w:val="0"/>
          <w:marTop w:val="115"/>
          <w:marBottom w:val="0"/>
          <w:divBdr>
            <w:top w:val="none" w:sz="0" w:space="0" w:color="auto"/>
            <w:left w:val="none" w:sz="0" w:space="0" w:color="auto"/>
            <w:bottom w:val="none" w:sz="0" w:space="0" w:color="auto"/>
            <w:right w:val="none" w:sz="0" w:space="0" w:color="auto"/>
          </w:divBdr>
        </w:div>
        <w:div w:id="538707286">
          <w:marLeft w:val="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1889A-4C9C-48CA-88DC-37505D00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PhuThanhTin</Company>
  <LinksUpToDate>false</LinksUpToDate>
  <CharactersWithSpaces>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QuangHuy</dc:creator>
  <cp:keywords/>
  <dc:description/>
  <cp:lastModifiedBy>Admin</cp:lastModifiedBy>
  <cp:revision>19</cp:revision>
  <cp:lastPrinted>2021-04-14T07:51:00Z</cp:lastPrinted>
  <dcterms:created xsi:type="dcterms:W3CDTF">2021-04-13T01:43:00Z</dcterms:created>
  <dcterms:modified xsi:type="dcterms:W3CDTF">2021-04-14T09:09:00Z</dcterms:modified>
</cp:coreProperties>
</file>