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5D2DA" w14:textId="4CB785CB" w:rsidR="00D53A30" w:rsidRPr="00400A93" w:rsidRDefault="00D53A30" w:rsidP="00DB76C1">
      <w:pPr>
        <w:keepNext/>
        <w:jc w:val="right"/>
        <w:rPr>
          <w:b/>
          <w:bCs/>
          <w:sz w:val="26"/>
          <w:szCs w:val="26"/>
        </w:rPr>
      </w:pPr>
      <w:r w:rsidRPr="00400A93">
        <w:rPr>
          <w:b/>
          <w:bCs/>
          <w:sz w:val="26"/>
          <w:szCs w:val="26"/>
        </w:rPr>
        <w:t>Mẫu số 01/TSC-BBGN</w:t>
      </w:r>
    </w:p>
    <w:p w14:paraId="5A84489C" w14:textId="77777777" w:rsidR="00D53A30" w:rsidRPr="00400A93" w:rsidRDefault="00D53A30" w:rsidP="00DB76C1">
      <w:pPr>
        <w:keepNext/>
        <w:jc w:val="center"/>
        <w:rPr>
          <w:b/>
          <w:bCs/>
          <w:sz w:val="26"/>
          <w:szCs w:val="26"/>
          <w:lang w:val="vi-VN"/>
        </w:rPr>
      </w:pPr>
    </w:p>
    <w:p w14:paraId="12EAEB93" w14:textId="3794977C" w:rsidR="006A5493" w:rsidRPr="00400A93" w:rsidRDefault="006A5493" w:rsidP="00DB76C1">
      <w:pPr>
        <w:keepNext/>
        <w:jc w:val="center"/>
        <w:rPr>
          <w:b/>
          <w:bCs/>
          <w:sz w:val="26"/>
          <w:szCs w:val="26"/>
          <w:lang w:val="vi-VN"/>
        </w:rPr>
      </w:pPr>
      <w:r w:rsidRPr="00400A93">
        <w:rPr>
          <w:b/>
          <w:bCs/>
          <w:sz w:val="26"/>
          <w:szCs w:val="26"/>
          <w:lang w:val="vi-VN"/>
        </w:rPr>
        <w:t>CỘNG HÒA XÃ HỘI CHỦ NGHĨA VIỆT NAM</w:t>
      </w:r>
    </w:p>
    <w:p w14:paraId="595C2ABC" w14:textId="77777777" w:rsidR="006A5493" w:rsidRPr="00400A93" w:rsidRDefault="006A5493" w:rsidP="00DB76C1">
      <w:pPr>
        <w:keepNext/>
        <w:jc w:val="center"/>
        <w:rPr>
          <w:b/>
          <w:bCs/>
          <w:sz w:val="26"/>
          <w:szCs w:val="26"/>
        </w:rPr>
      </w:pPr>
      <w:r w:rsidRPr="00400A93">
        <w:rPr>
          <w:b/>
          <w:bCs/>
          <w:sz w:val="26"/>
          <w:szCs w:val="26"/>
        </w:rPr>
        <w:t>Độc lập - Tự do - Hạnh phúc</w:t>
      </w:r>
    </w:p>
    <w:p w14:paraId="3FE06150" w14:textId="77777777" w:rsidR="00C36DC8" w:rsidRPr="00400A93" w:rsidRDefault="006A5493" w:rsidP="00DB76C1">
      <w:pPr>
        <w:keepNext/>
        <w:jc w:val="center"/>
        <w:rPr>
          <w:sz w:val="22"/>
          <w:szCs w:val="22"/>
        </w:rPr>
      </w:pPr>
      <w:r w:rsidRPr="00400A93">
        <w:rPr>
          <w:noProof/>
          <w:sz w:val="22"/>
          <w:szCs w:val="22"/>
        </w:rPr>
        <mc:AlternateContent>
          <mc:Choice Requires="wps">
            <w:drawing>
              <wp:anchor distT="0" distB="0" distL="114300" distR="114300" simplePos="0" relativeHeight="251658240" behindDoc="0" locked="0" layoutInCell="1" allowOverlap="1" wp14:anchorId="2658D8CB" wp14:editId="668A6813">
                <wp:simplePos x="0" y="0"/>
                <wp:positionH relativeFrom="column">
                  <wp:posOffset>1977390</wp:posOffset>
                </wp:positionH>
                <wp:positionV relativeFrom="paragraph">
                  <wp:posOffset>41275</wp:posOffset>
                </wp:positionV>
                <wp:extent cx="1980000" cy="0"/>
                <wp:effectExtent l="0" t="0" r="2032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D6C37F5" id="_x0000_t32" coordsize="21600,21600" o:spt="32" o:oned="t" path="m,l21600,21600e" filled="f">
                <v:path arrowok="t" fillok="f" o:connecttype="none"/>
                <o:lock v:ext="edit" shapetype="t"/>
              </v:shapetype>
              <v:shape id="Straight Arrow Connector 2" o:spid="_x0000_s1026" type="#_x0000_t32" style="position:absolute;margin-left:155.7pt;margin-top:3.25pt;width:155.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ZmAIw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"/>
            </w:pict>
          </mc:Fallback>
        </mc:AlternateContent>
      </w:r>
      <w:r w:rsidRPr="00400A93">
        <w:rPr>
          <w:sz w:val="22"/>
          <w:szCs w:val="22"/>
        </w:rPr>
        <w:t xml:space="preserve">                               </w:t>
      </w:r>
    </w:p>
    <w:p w14:paraId="42EA8B91" w14:textId="6C69D70E" w:rsidR="004E4A12" w:rsidRPr="00400A93" w:rsidRDefault="00D53A30" w:rsidP="003B2C4E">
      <w:pPr>
        <w:keepNext/>
        <w:spacing w:before="360"/>
        <w:jc w:val="center"/>
        <w:rPr>
          <w:b/>
          <w:bCs/>
          <w:iCs/>
          <w:sz w:val="26"/>
          <w:szCs w:val="26"/>
        </w:rPr>
      </w:pPr>
      <w:r w:rsidRPr="00400A93">
        <w:rPr>
          <w:b/>
          <w:bCs/>
          <w:iCs/>
          <w:sz w:val="26"/>
          <w:szCs w:val="26"/>
        </w:rPr>
        <w:t>BIÊN BẢN BÀN GIAO, TIẾP NHẬN TÀI SẢN CÔNG</w:t>
      </w:r>
    </w:p>
    <w:p w14:paraId="336C1B7D" w14:textId="3FCABA28" w:rsidR="003B2C4E" w:rsidRPr="00400A93" w:rsidRDefault="003B2C4E" w:rsidP="003B2C4E">
      <w:pPr>
        <w:keepNext/>
        <w:spacing w:after="360"/>
        <w:jc w:val="center"/>
        <w:rPr>
          <w:b/>
          <w:bCs/>
          <w:iCs/>
          <w:sz w:val="26"/>
          <w:szCs w:val="26"/>
        </w:rPr>
      </w:pPr>
      <w:r w:rsidRPr="00400A93">
        <w:rPr>
          <w:b/>
          <w:bCs/>
          <w:iCs/>
          <w:sz w:val="26"/>
          <w:szCs w:val="26"/>
        </w:rPr>
        <w:t>(Sau khi kết thúc dự án)</w:t>
      </w:r>
    </w:p>
    <w:p w14:paraId="60A9435D" w14:textId="42B2A2E0" w:rsidR="00D53A30" w:rsidRPr="00400A93" w:rsidRDefault="00D53A30" w:rsidP="00DB76C1">
      <w:pPr>
        <w:spacing w:before="120" w:after="120"/>
        <w:ind w:firstLine="720"/>
        <w:jc w:val="both"/>
        <w:rPr>
          <w:sz w:val="26"/>
          <w:szCs w:val="26"/>
        </w:rPr>
      </w:pPr>
      <w:r w:rsidRPr="00400A93">
        <w:rPr>
          <w:sz w:val="26"/>
          <w:szCs w:val="26"/>
        </w:rPr>
        <w:t>Căn cứ Nghị định số 151/2017/NĐ-CP ngày 26/12/2017 của Chính phủ quy định chi tiết một số điều của Luật Quản lý, sử dụng tài sản công;</w:t>
      </w:r>
    </w:p>
    <w:p w14:paraId="5A1F4477" w14:textId="1708EA2A" w:rsidR="00C27AAC" w:rsidRPr="00400A93" w:rsidRDefault="00C27AAC" w:rsidP="00DB76C1">
      <w:pPr>
        <w:spacing w:before="120" w:after="120"/>
        <w:ind w:firstLine="720"/>
        <w:jc w:val="both"/>
        <w:rPr>
          <w:sz w:val="26"/>
          <w:szCs w:val="26"/>
        </w:rPr>
      </w:pPr>
      <w:r w:rsidRPr="00400A93">
        <w:rPr>
          <w:sz w:val="26"/>
          <w:szCs w:val="26"/>
        </w:rPr>
        <w:t>Căn cứ Quyết định số 435/QĐ-BHXH ngày 25/03/2016 của Tổng Giám đốc Bảo hiểm xã hội Việt Nam về việc phê duyệt kế hoạch thuê dịch vụ công nghệ thông tin cho Hệ thống thông tin giám định Bảo hiểm y tế</w:t>
      </w:r>
      <w:r w:rsidR="00366178" w:rsidRPr="00400A93">
        <w:rPr>
          <w:sz w:val="26"/>
          <w:szCs w:val="26"/>
        </w:rPr>
        <w:t>;</w:t>
      </w:r>
    </w:p>
    <w:p w14:paraId="7E83A453" w14:textId="12871695" w:rsidR="00366178" w:rsidRPr="00400A93" w:rsidRDefault="00366178" w:rsidP="00DB76C1">
      <w:pPr>
        <w:spacing w:before="120" w:after="120" w:line="360" w:lineRule="auto"/>
        <w:jc w:val="both"/>
        <w:rPr>
          <w:bCs/>
          <w:iCs/>
          <w:sz w:val="26"/>
          <w:szCs w:val="26"/>
        </w:rPr>
      </w:pPr>
      <w:r w:rsidRPr="00400A93">
        <w:rPr>
          <w:b/>
          <w:sz w:val="26"/>
          <w:szCs w:val="26"/>
        </w:rPr>
        <w:tab/>
      </w:r>
      <w:r w:rsidRPr="00400A93">
        <w:rPr>
          <w:bCs/>
          <w:iCs/>
          <w:sz w:val="26"/>
          <w:szCs w:val="26"/>
        </w:rPr>
        <w:t xml:space="preserve">Hôm nay, ngày … tháng 12 năm 2021, tại </w:t>
      </w:r>
      <w:r w:rsidR="00AF1C4A" w:rsidRPr="00400A93">
        <w:rPr>
          <w:bCs/>
          <w:iCs/>
          <w:sz w:val="26"/>
          <w:szCs w:val="26"/>
        </w:rPr>
        <w:t xml:space="preserve">( </w:t>
      </w:r>
      <w:r w:rsidR="003E638B" w:rsidRPr="00400A93">
        <w:rPr>
          <w:bCs/>
          <w:iCs/>
          <w:sz w:val="26"/>
          <w:szCs w:val="26"/>
        </w:rPr>
        <w:t>Tên CSKCB</w:t>
      </w:r>
      <w:r w:rsidR="00AF1C4A" w:rsidRPr="00400A93">
        <w:rPr>
          <w:bCs/>
          <w:iCs/>
          <w:sz w:val="26"/>
          <w:szCs w:val="26"/>
        </w:rPr>
        <w:t>)</w:t>
      </w:r>
      <w:r w:rsidR="00C12FE4" w:rsidRPr="00400A93">
        <w:rPr>
          <w:bCs/>
          <w:iCs/>
          <w:sz w:val="26"/>
          <w:szCs w:val="26"/>
        </w:rPr>
        <w:t xml:space="preserve"> </w:t>
      </w:r>
      <w:r w:rsidR="00DB76C1" w:rsidRPr="00400A93">
        <w:rPr>
          <w:sz w:val="20"/>
          <w:szCs w:val="20"/>
        </w:rPr>
        <w:t>…………………</w:t>
      </w:r>
      <w:r w:rsidR="00C12FE4" w:rsidRPr="00400A93">
        <w:rPr>
          <w:sz w:val="20"/>
          <w:szCs w:val="20"/>
        </w:rPr>
        <w:t>…………</w:t>
      </w:r>
      <w:r w:rsidR="00C12FE4" w:rsidRPr="00400A93">
        <w:rPr>
          <w:bCs/>
          <w:iCs/>
          <w:sz w:val="26"/>
          <w:szCs w:val="26"/>
        </w:rPr>
        <w:t xml:space="preserve"> </w:t>
      </w:r>
      <w:r w:rsidR="00C12FE4" w:rsidRPr="00400A93">
        <w:rPr>
          <w:sz w:val="20"/>
          <w:szCs w:val="20"/>
        </w:rPr>
        <w:t>………………………………… …………………………………</w:t>
      </w:r>
      <w:r w:rsidR="00AF1C4A" w:rsidRPr="00400A93">
        <w:rPr>
          <w:bCs/>
          <w:iCs/>
          <w:sz w:val="26"/>
          <w:szCs w:val="26"/>
        </w:rPr>
        <w:t xml:space="preserve">  </w:t>
      </w:r>
      <w:r w:rsidR="008A7105" w:rsidRPr="00400A93">
        <w:rPr>
          <w:bCs/>
          <w:iCs/>
          <w:sz w:val="26"/>
          <w:szCs w:val="26"/>
        </w:rPr>
        <w:t xml:space="preserve"> </w:t>
      </w:r>
      <w:r w:rsidR="003B404D" w:rsidRPr="00400A93">
        <w:rPr>
          <w:bCs/>
          <w:iCs/>
          <w:sz w:val="26"/>
          <w:szCs w:val="26"/>
        </w:rPr>
        <w:t xml:space="preserve">(Mã CSKCB: </w:t>
      </w:r>
      <w:r w:rsidR="00C12FE4" w:rsidRPr="00400A93">
        <w:rPr>
          <w:sz w:val="20"/>
          <w:szCs w:val="20"/>
        </w:rPr>
        <w:t>…………………</w:t>
      </w:r>
      <w:r w:rsidR="003B404D" w:rsidRPr="00400A93">
        <w:rPr>
          <w:bCs/>
          <w:iCs/>
          <w:sz w:val="26"/>
          <w:szCs w:val="26"/>
        </w:rPr>
        <w:t>)</w:t>
      </w:r>
      <w:r w:rsidR="008A7105" w:rsidRPr="00400A93">
        <w:rPr>
          <w:bCs/>
          <w:iCs/>
          <w:sz w:val="26"/>
          <w:szCs w:val="26"/>
        </w:rPr>
        <w:t xml:space="preserve"> </w:t>
      </w:r>
      <w:r w:rsidR="00DB76C1" w:rsidRPr="00400A93">
        <w:rPr>
          <w:bCs/>
          <w:iCs/>
          <w:sz w:val="26"/>
          <w:szCs w:val="26"/>
        </w:rPr>
        <w:t>.</w:t>
      </w:r>
    </w:p>
    <w:p w14:paraId="7F1B3E3B" w14:textId="742F7E41" w:rsidR="00366178" w:rsidRPr="00400A93" w:rsidRDefault="00366178" w:rsidP="00DB76C1">
      <w:pPr>
        <w:spacing w:before="120" w:after="120"/>
        <w:jc w:val="both"/>
        <w:rPr>
          <w:bCs/>
          <w:sz w:val="26"/>
          <w:szCs w:val="26"/>
        </w:rPr>
      </w:pPr>
      <w:r w:rsidRPr="00400A93">
        <w:rPr>
          <w:bCs/>
          <w:sz w:val="26"/>
          <w:szCs w:val="26"/>
        </w:rPr>
        <w:tab/>
        <w:t>Việc bàn giao, tiếp nhận tài sản công được thực hiện nh</w:t>
      </w:r>
      <w:r w:rsidR="00F132DA" w:rsidRPr="00400A93">
        <w:rPr>
          <w:bCs/>
          <w:sz w:val="26"/>
          <w:szCs w:val="26"/>
        </w:rPr>
        <w:t>ư sau</w:t>
      </w:r>
      <w:r w:rsidR="00371751" w:rsidRPr="00400A93">
        <w:rPr>
          <w:bCs/>
          <w:sz w:val="26"/>
          <w:szCs w:val="26"/>
        </w:rPr>
        <w:t>:</w:t>
      </w:r>
    </w:p>
    <w:p w14:paraId="2819579B" w14:textId="620F25DC" w:rsidR="00615B66" w:rsidRPr="00400A93" w:rsidRDefault="00F132DA" w:rsidP="00DB76C1">
      <w:pPr>
        <w:widowControl w:val="0"/>
        <w:spacing w:before="120" w:after="120"/>
        <w:ind w:firstLine="720"/>
        <w:rPr>
          <w:bCs/>
          <w:color w:val="000000"/>
          <w:sz w:val="26"/>
          <w:szCs w:val="26"/>
        </w:rPr>
      </w:pPr>
      <w:r w:rsidRPr="00400A93">
        <w:rPr>
          <w:b/>
          <w:sz w:val="26"/>
          <w:szCs w:val="26"/>
        </w:rPr>
        <w:t>A. THÀNH PHẦN THAM GIA BÀN GIAO, TIẾP NHẬN</w:t>
      </w:r>
    </w:p>
    <w:p w14:paraId="09794069" w14:textId="1276AD1D" w:rsidR="00712E4A" w:rsidRPr="00400A93" w:rsidRDefault="00712E4A" w:rsidP="00823AC0">
      <w:pPr>
        <w:spacing w:before="120" w:after="120"/>
        <w:jc w:val="both"/>
        <w:rPr>
          <w:b/>
          <w:sz w:val="26"/>
          <w:szCs w:val="26"/>
        </w:rPr>
      </w:pPr>
      <w:r w:rsidRPr="00400A93">
        <w:rPr>
          <w:b/>
          <w:sz w:val="26"/>
          <w:szCs w:val="26"/>
        </w:rPr>
        <w:tab/>
        <w:t xml:space="preserve">1. Đại diện </w:t>
      </w:r>
      <w:r w:rsidR="00F132DA" w:rsidRPr="00400A93">
        <w:rPr>
          <w:b/>
          <w:sz w:val="26"/>
          <w:szCs w:val="26"/>
        </w:rPr>
        <w:t>Bên giao</w:t>
      </w:r>
      <w:r w:rsidRPr="00400A93">
        <w:rPr>
          <w:b/>
          <w:sz w:val="26"/>
          <w:szCs w:val="26"/>
        </w:rPr>
        <w:t>:</w:t>
      </w:r>
      <w:r w:rsidR="00823AC0" w:rsidRPr="00400A93">
        <w:rPr>
          <w:b/>
          <w:sz w:val="26"/>
          <w:szCs w:val="26"/>
        </w:rPr>
        <w:t xml:space="preserve"> </w:t>
      </w:r>
      <w:r w:rsidRPr="00400A93">
        <w:rPr>
          <w:b/>
          <w:sz w:val="26"/>
          <w:szCs w:val="26"/>
        </w:rPr>
        <w:t>Ban Quản lý dự án Đầu tư và Xây dựng ngành Bảo hiểm xã hội:</w:t>
      </w:r>
    </w:p>
    <w:p w14:paraId="11BDA8AE" w14:textId="329E112B" w:rsidR="00615B66" w:rsidRPr="00400A93" w:rsidRDefault="00615B66" w:rsidP="00DB76C1">
      <w:pPr>
        <w:spacing w:before="120" w:after="120"/>
        <w:ind w:firstLine="720"/>
        <w:jc w:val="both"/>
        <w:rPr>
          <w:sz w:val="26"/>
          <w:szCs w:val="26"/>
        </w:rPr>
      </w:pPr>
      <w:r w:rsidRPr="00400A93">
        <w:rPr>
          <w:sz w:val="26"/>
          <w:szCs w:val="26"/>
        </w:rPr>
        <w:t xml:space="preserve">- Ông: </w:t>
      </w:r>
      <w:r w:rsidR="00F132DA" w:rsidRPr="00400A93">
        <w:rPr>
          <w:sz w:val="26"/>
          <w:szCs w:val="26"/>
        </w:rPr>
        <w:t>Bùi Lê Huy</w:t>
      </w:r>
      <w:r w:rsidR="00F132DA" w:rsidRPr="00400A93">
        <w:rPr>
          <w:sz w:val="26"/>
          <w:szCs w:val="26"/>
        </w:rPr>
        <w:tab/>
      </w:r>
      <w:r w:rsidR="00F132DA" w:rsidRPr="00400A93">
        <w:rPr>
          <w:sz w:val="26"/>
          <w:szCs w:val="26"/>
        </w:rPr>
        <w:tab/>
      </w:r>
      <w:r w:rsidRPr="00400A93">
        <w:rPr>
          <w:sz w:val="26"/>
          <w:szCs w:val="26"/>
        </w:rPr>
        <w:tab/>
      </w:r>
      <w:r w:rsidRPr="00400A93">
        <w:rPr>
          <w:sz w:val="26"/>
          <w:szCs w:val="26"/>
        </w:rPr>
        <w:tab/>
        <w:t xml:space="preserve">Chức vụ: </w:t>
      </w:r>
      <w:r w:rsidR="00F132DA" w:rsidRPr="00400A93">
        <w:rPr>
          <w:sz w:val="26"/>
          <w:szCs w:val="26"/>
        </w:rPr>
        <w:t xml:space="preserve">Phó </w:t>
      </w:r>
      <w:r w:rsidRPr="00400A93">
        <w:rPr>
          <w:sz w:val="26"/>
          <w:szCs w:val="26"/>
        </w:rPr>
        <w:t>Giám đốc</w:t>
      </w:r>
    </w:p>
    <w:p w14:paraId="33FCD7D4" w14:textId="1C6B2CF9" w:rsidR="00615B66" w:rsidRPr="00400A93" w:rsidRDefault="00615B66" w:rsidP="00DB76C1">
      <w:pPr>
        <w:spacing w:before="120" w:after="120"/>
        <w:jc w:val="both"/>
        <w:rPr>
          <w:sz w:val="26"/>
          <w:szCs w:val="26"/>
        </w:rPr>
      </w:pPr>
      <w:r w:rsidRPr="00400A93">
        <w:rPr>
          <w:sz w:val="26"/>
          <w:szCs w:val="26"/>
        </w:rPr>
        <w:tab/>
        <w:t>- Ông: Phạm Viết Long</w:t>
      </w:r>
      <w:r w:rsidRPr="00400A93">
        <w:rPr>
          <w:sz w:val="26"/>
          <w:szCs w:val="26"/>
        </w:rPr>
        <w:tab/>
      </w:r>
      <w:r w:rsidRPr="00400A93">
        <w:rPr>
          <w:sz w:val="26"/>
          <w:szCs w:val="26"/>
        </w:rPr>
        <w:tab/>
      </w:r>
      <w:r w:rsidRPr="00400A93">
        <w:rPr>
          <w:sz w:val="26"/>
          <w:szCs w:val="26"/>
        </w:rPr>
        <w:tab/>
        <w:t>Chức vụ: Phó TP Quản lý dự án</w:t>
      </w:r>
    </w:p>
    <w:p w14:paraId="56A8FA89" w14:textId="22213241" w:rsidR="00F132DA" w:rsidRPr="00400A93" w:rsidRDefault="00F132DA" w:rsidP="00DB76C1">
      <w:pPr>
        <w:spacing w:before="120" w:after="120"/>
        <w:jc w:val="both"/>
        <w:rPr>
          <w:sz w:val="26"/>
          <w:szCs w:val="26"/>
        </w:rPr>
      </w:pPr>
      <w:r w:rsidRPr="00400A93">
        <w:rPr>
          <w:sz w:val="26"/>
          <w:szCs w:val="26"/>
        </w:rPr>
        <w:tab/>
        <w:t>- Ông: Phạm Hoàng Hưng</w:t>
      </w:r>
      <w:r w:rsidRPr="00400A93">
        <w:rPr>
          <w:sz w:val="26"/>
          <w:szCs w:val="26"/>
        </w:rPr>
        <w:tab/>
      </w:r>
      <w:r w:rsidRPr="00400A93">
        <w:rPr>
          <w:sz w:val="26"/>
          <w:szCs w:val="26"/>
        </w:rPr>
        <w:tab/>
      </w:r>
      <w:r w:rsidRPr="00400A93">
        <w:rPr>
          <w:sz w:val="26"/>
          <w:szCs w:val="26"/>
        </w:rPr>
        <w:tab/>
        <w:t>Chức vụ: Chuyên viên</w:t>
      </w:r>
    </w:p>
    <w:p w14:paraId="647E8170" w14:textId="629E365C" w:rsidR="0064483B" w:rsidRPr="00400A93" w:rsidRDefault="0064483B" w:rsidP="00DB76C1">
      <w:pPr>
        <w:spacing w:before="120" w:after="120"/>
        <w:ind w:firstLine="720"/>
        <w:jc w:val="both"/>
        <w:rPr>
          <w:b/>
          <w:sz w:val="26"/>
          <w:szCs w:val="26"/>
        </w:rPr>
      </w:pPr>
      <w:r w:rsidRPr="00400A93">
        <w:rPr>
          <w:b/>
          <w:sz w:val="26"/>
          <w:szCs w:val="26"/>
        </w:rPr>
        <w:t xml:space="preserve">2. </w:t>
      </w:r>
      <w:r w:rsidR="00823AC0" w:rsidRPr="00400A93">
        <w:rPr>
          <w:b/>
          <w:sz w:val="26"/>
          <w:szCs w:val="26"/>
        </w:rPr>
        <w:t xml:space="preserve">Đại diện đơn vị cung cấp dịch vụ: </w:t>
      </w:r>
      <w:r w:rsidRPr="00400A93">
        <w:rPr>
          <w:b/>
          <w:sz w:val="26"/>
          <w:szCs w:val="26"/>
        </w:rPr>
        <w:t>Công ty TNHH Một thành viên Ứng dụng kỹ thuật và sản xuất</w:t>
      </w:r>
    </w:p>
    <w:p w14:paraId="64388E36" w14:textId="77777777" w:rsidR="0064483B" w:rsidRPr="00400A93" w:rsidRDefault="0064483B" w:rsidP="00DB76C1">
      <w:pPr>
        <w:spacing w:before="120" w:after="120"/>
        <w:jc w:val="both"/>
        <w:rPr>
          <w:sz w:val="26"/>
          <w:szCs w:val="26"/>
        </w:rPr>
      </w:pPr>
      <w:r w:rsidRPr="00400A93">
        <w:rPr>
          <w:b/>
          <w:sz w:val="26"/>
          <w:szCs w:val="26"/>
        </w:rPr>
        <w:tab/>
      </w:r>
      <w:r w:rsidRPr="00400A93">
        <w:rPr>
          <w:sz w:val="26"/>
          <w:szCs w:val="26"/>
        </w:rPr>
        <w:t>- Ông: Nguyễn Tiến Thắng</w:t>
      </w:r>
      <w:r w:rsidRPr="00400A93">
        <w:rPr>
          <w:sz w:val="26"/>
          <w:szCs w:val="26"/>
        </w:rPr>
        <w:tab/>
      </w:r>
      <w:r w:rsidRPr="00400A93">
        <w:rPr>
          <w:sz w:val="26"/>
          <w:szCs w:val="26"/>
        </w:rPr>
        <w:tab/>
      </w:r>
      <w:r w:rsidRPr="00400A93">
        <w:rPr>
          <w:sz w:val="26"/>
          <w:szCs w:val="26"/>
        </w:rPr>
        <w:tab/>
        <w:t>Chức vụ: Tổng Giám đốc</w:t>
      </w:r>
    </w:p>
    <w:p w14:paraId="6E91A547" w14:textId="68B4965D" w:rsidR="0064483B" w:rsidRPr="00400A93" w:rsidRDefault="0064483B" w:rsidP="00DB76C1">
      <w:pPr>
        <w:spacing w:before="120" w:after="120"/>
        <w:jc w:val="both"/>
        <w:rPr>
          <w:sz w:val="26"/>
          <w:szCs w:val="26"/>
        </w:rPr>
      </w:pPr>
      <w:r w:rsidRPr="00400A93">
        <w:rPr>
          <w:sz w:val="26"/>
          <w:szCs w:val="26"/>
        </w:rPr>
        <w:tab/>
        <w:t>- Bà: Nguyễn Quỳnh Chi</w:t>
      </w:r>
      <w:r w:rsidRPr="00400A93">
        <w:rPr>
          <w:sz w:val="26"/>
          <w:szCs w:val="26"/>
        </w:rPr>
        <w:tab/>
      </w:r>
      <w:r w:rsidRPr="00400A93">
        <w:rPr>
          <w:sz w:val="26"/>
          <w:szCs w:val="26"/>
        </w:rPr>
        <w:tab/>
      </w:r>
      <w:r w:rsidRPr="00400A93">
        <w:rPr>
          <w:sz w:val="26"/>
          <w:szCs w:val="26"/>
        </w:rPr>
        <w:tab/>
        <w:t>Chức vụ: Phó Giám đốc TTKD 7</w:t>
      </w:r>
    </w:p>
    <w:p w14:paraId="6401D898" w14:textId="77777777" w:rsidR="00400A93" w:rsidRPr="00400A93" w:rsidRDefault="00400A93" w:rsidP="00400A93">
      <w:pPr>
        <w:spacing w:before="120" w:after="120"/>
        <w:jc w:val="both"/>
        <w:rPr>
          <w:sz w:val="26"/>
          <w:szCs w:val="26"/>
        </w:rPr>
      </w:pPr>
      <w:r w:rsidRPr="00400A93">
        <w:rPr>
          <w:sz w:val="26"/>
          <w:szCs w:val="26"/>
        </w:rPr>
        <w:tab/>
        <w:t xml:space="preserve">- Ông/Bà: </w:t>
      </w:r>
      <w:r w:rsidRPr="00400A93">
        <w:rPr>
          <w:sz w:val="20"/>
          <w:szCs w:val="20"/>
        </w:rPr>
        <w:t>…………………………………</w:t>
      </w:r>
      <w:r w:rsidRPr="00400A93">
        <w:rPr>
          <w:sz w:val="26"/>
          <w:szCs w:val="26"/>
        </w:rPr>
        <w:tab/>
        <w:t xml:space="preserve">Chức vụ: </w:t>
      </w:r>
      <w:r w:rsidRPr="00400A93">
        <w:rPr>
          <w:sz w:val="20"/>
          <w:szCs w:val="20"/>
        </w:rPr>
        <w:t>…………………………………</w:t>
      </w:r>
    </w:p>
    <w:p w14:paraId="27156B06" w14:textId="6309A687" w:rsidR="00615B66" w:rsidRPr="00400A93" w:rsidRDefault="00823AC0" w:rsidP="00DB76C1">
      <w:pPr>
        <w:spacing w:before="120" w:after="120"/>
        <w:jc w:val="both"/>
        <w:rPr>
          <w:sz w:val="20"/>
          <w:szCs w:val="20"/>
        </w:rPr>
      </w:pPr>
      <w:r w:rsidRPr="00400A93">
        <w:rPr>
          <w:b/>
          <w:sz w:val="26"/>
          <w:szCs w:val="26"/>
        </w:rPr>
        <w:tab/>
        <w:t>3</w:t>
      </w:r>
      <w:r w:rsidR="00960816" w:rsidRPr="00400A93">
        <w:rPr>
          <w:b/>
          <w:sz w:val="26"/>
          <w:szCs w:val="26"/>
        </w:rPr>
        <w:t xml:space="preserve">. Đại diện </w:t>
      </w:r>
      <w:r w:rsidR="00AC11BE" w:rsidRPr="00400A93">
        <w:rPr>
          <w:b/>
          <w:sz w:val="26"/>
          <w:szCs w:val="26"/>
        </w:rPr>
        <w:t>B</w:t>
      </w:r>
      <w:r w:rsidR="00F132DA" w:rsidRPr="00400A93">
        <w:rPr>
          <w:b/>
          <w:sz w:val="26"/>
          <w:szCs w:val="26"/>
        </w:rPr>
        <w:t>ên nhận</w:t>
      </w:r>
      <w:r w:rsidR="002E2386" w:rsidRPr="00400A93">
        <w:rPr>
          <w:b/>
          <w:sz w:val="26"/>
          <w:szCs w:val="26"/>
        </w:rPr>
        <w:t xml:space="preserve">: </w:t>
      </w:r>
      <w:r w:rsidR="002E2386" w:rsidRPr="00400A93">
        <w:rPr>
          <w:sz w:val="20"/>
          <w:szCs w:val="20"/>
        </w:rPr>
        <w:t>……………………</w:t>
      </w:r>
      <w:r w:rsidR="00C12FE4" w:rsidRPr="00400A93">
        <w:rPr>
          <w:sz w:val="20"/>
          <w:szCs w:val="20"/>
        </w:rPr>
        <w:t>......................</w:t>
      </w:r>
      <w:r w:rsidR="002E2386" w:rsidRPr="00400A93">
        <w:rPr>
          <w:sz w:val="20"/>
          <w:szCs w:val="20"/>
        </w:rPr>
        <w:t>…………………………………</w:t>
      </w:r>
    </w:p>
    <w:p w14:paraId="7BB79C78" w14:textId="6143DBAF" w:rsidR="00615B66" w:rsidRPr="00400A93" w:rsidRDefault="00615B66" w:rsidP="00DB76C1">
      <w:pPr>
        <w:spacing w:before="120" w:after="120"/>
        <w:jc w:val="both"/>
        <w:rPr>
          <w:sz w:val="26"/>
          <w:szCs w:val="26"/>
        </w:rPr>
      </w:pPr>
      <w:r w:rsidRPr="00400A93">
        <w:rPr>
          <w:b/>
          <w:sz w:val="26"/>
          <w:szCs w:val="26"/>
        </w:rPr>
        <w:tab/>
      </w:r>
      <w:r w:rsidRPr="00400A93">
        <w:rPr>
          <w:sz w:val="26"/>
          <w:szCs w:val="26"/>
        </w:rPr>
        <w:t>- Ông</w:t>
      </w:r>
      <w:r w:rsidR="00F132DA" w:rsidRPr="00400A93">
        <w:rPr>
          <w:sz w:val="26"/>
          <w:szCs w:val="26"/>
        </w:rPr>
        <w:t>/Bà</w:t>
      </w:r>
      <w:r w:rsidRPr="00400A93">
        <w:rPr>
          <w:sz w:val="26"/>
          <w:szCs w:val="26"/>
        </w:rPr>
        <w:t>:</w:t>
      </w:r>
      <w:r w:rsidR="00C12FE4" w:rsidRPr="00400A93">
        <w:rPr>
          <w:sz w:val="20"/>
          <w:szCs w:val="20"/>
        </w:rPr>
        <w:t xml:space="preserve"> …………………………………</w:t>
      </w:r>
      <w:r w:rsidRPr="00400A93">
        <w:rPr>
          <w:sz w:val="26"/>
          <w:szCs w:val="26"/>
        </w:rPr>
        <w:tab/>
        <w:t xml:space="preserve">Chức vụ: </w:t>
      </w:r>
      <w:r w:rsidR="00C12FE4" w:rsidRPr="00400A93">
        <w:rPr>
          <w:sz w:val="20"/>
          <w:szCs w:val="20"/>
        </w:rPr>
        <w:t>…………………………………</w:t>
      </w:r>
    </w:p>
    <w:p w14:paraId="5013F69D" w14:textId="2360F3CD" w:rsidR="008A7105" w:rsidRPr="00400A93" w:rsidRDefault="002E4E6A" w:rsidP="00DB76C1">
      <w:pPr>
        <w:spacing w:before="120" w:after="120"/>
        <w:jc w:val="both"/>
        <w:rPr>
          <w:sz w:val="26"/>
          <w:szCs w:val="26"/>
        </w:rPr>
      </w:pPr>
      <w:r w:rsidRPr="00400A93">
        <w:rPr>
          <w:sz w:val="26"/>
          <w:szCs w:val="26"/>
        </w:rPr>
        <w:tab/>
        <w:t>- Ông/Bà:</w:t>
      </w:r>
      <w:r w:rsidR="002E2386" w:rsidRPr="00400A93">
        <w:rPr>
          <w:sz w:val="26"/>
          <w:szCs w:val="26"/>
        </w:rPr>
        <w:t xml:space="preserve"> </w:t>
      </w:r>
      <w:r w:rsidR="00C12FE4" w:rsidRPr="00400A93">
        <w:rPr>
          <w:sz w:val="20"/>
          <w:szCs w:val="20"/>
        </w:rPr>
        <w:t>…………………………………</w:t>
      </w:r>
      <w:r w:rsidRPr="00400A93">
        <w:rPr>
          <w:sz w:val="26"/>
          <w:szCs w:val="26"/>
        </w:rPr>
        <w:tab/>
        <w:t xml:space="preserve">Chức vụ: </w:t>
      </w:r>
      <w:r w:rsidR="00C12FE4" w:rsidRPr="00400A93">
        <w:rPr>
          <w:sz w:val="20"/>
          <w:szCs w:val="20"/>
        </w:rPr>
        <w:t>…………………………………</w:t>
      </w:r>
    </w:p>
    <w:p w14:paraId="7BBB3C1B" w14:textId="28E8CDB6" w:rsidR="00DA2378" w:rsidRPr="00400A93" w:rsidRDefault="00F132DA" w:rsidP="00DB76C1">
      <w:pPr>
        <w:spacing w:after="60"/>
        <w:ind w:firstLine="720"/>
        <w:jc w:val="both"/>
        <w:rPr>
          <w:b/>
          <w:sz w:val="26"/>
          <w:szCs w:val="26"/>
        </w:rPr>
      </w:pPr>
      <w:r w:rsidRPr="00400A93">
        <w:rPr>
          <w:b/>
          <w:sz w:val="26"/>
          <w:szCs w:val="26"/>
        </w:rPr>
        <w:t>B</w:t>
      </w:r>
      <w:r w:rsidR="00DA2378" w:rsidRPr="00400A93">
        <w:rPr>
          <w:b/>
          <w:sz w:val="26"/>
          <w:szCs w:val="26"/>
        </w:rPr>
        <w:t xml:space="preserve">. </w:t>
      </w:r>
      <w:r w:rsidRPr="00400A93">
        <w:rPr>
          <w:b/>
          <w:sz w:val="26"/>
          <w:szCs w:val="26"/>
        </w:rPr>
        <w:t>NỘI DUNG BÀN GIAO, TIẾP NHẬN</w:t>
      </w:r>
    </w:p>
    <w:p w14:paraId="219146DD" w14:textId="46400CA2" w:rsidR="00960816" w:rsidRPr="00400A93" w:rsidRDefault="00DA2378" w:rsidP="00DB76C1">
      <w:pPr>
        <w:spacing w:after="60"/>
        <w:jc w:val="both"/>
        <w:rPr>
          <w:bCs/>
          <w:sz w:val="26"/>
          <w:szCs w:val="26"/>
        </w:rPr>
      </w:pPr>
      <w:r w:rsidRPr="00400A93">
        <w:rPr>
          <w:bCs/>
          <w:sz w:val="26"/>
          <w:szCs w:val="26"/>
        </w:rPr>
        <w:tab/>
      </w:r>
      <w:r w:rsidR="00F132DA" w:rsidRPr="00400A93">
        <w:rPr>
          <w:bCs/>
          <w:sz w:val="26"/>
          <w:szCs w:val="26"/>
        </w:rPr>
        <w:t>1. Danh mục tài sản bàn giao, tiếp nhận</w:t>
      </w:r>
    </w:p>
    <w:tbl>
      <w:tblPr>
        <w:tblStyle w:val="TableGrid"/>
        <w:tblW w:w="9640" w:type="dxa"/>
        <w:tblInd w:w="-176" w:type="dxa"/>
        <w:tblLook w:val="04A0" w:firstRow="1" w:lastRow="0" w:firstColumn="1" w:lastColumn="0" w:noHBand="0" w:noVBand="1"/>
      </w:tblPr>
      <w:tblGrid>
        <w:gridCol w:w="667"/>
        <w:gridCol w:w="2027"/>
        <w:gridCol w:w="787"/>
        <w:gridCol w:w="714"/>
        <w:gridCol w:w="1386"/>
        <w:gridCol w:w="1224"/>
        <w:gridCol w:w="1276"/>
        <w:gridCol w:w="1559"/>
      </w:tblGrid>
      <w:tr w:rsidR="00F72B77" w:rsidRPr="00400A93" w14:paraId="450E9C79" w14:textId="77777777" w:rsidTr="00F72B77">
        <w:tc>
          <w:tcPr>
            <w:tcW w:w="667" w:type="dxa"/>
            <w:vAlign w:val="center"/>
          </w:tcPr>
          <w:p w14:paraId="1EB60DDC" w14:textId="4240A105" w:rsidR="00F72B77" w:rsidRPr="00400A93" w:rsidRDefault="00F72B77" w:rsidP="00823AC0">
            <w:pPr>
              <w:jc w:val="center"/>
              <w:rPr>
                <w:b/>
                <w:bCs/>
                <w:sz w:val="20"/>
                <w:szCs w:val="20"/>
              </w:rPr>
            </w:pPr>
            <w:r w:rsidRPr="00400A93">
              <w:rPr>
                <w:b/>
                <w:bCs/>
                <w:sz w:val="20"/>
                <w:szCs w:val="20"/>
              </w:rPr>
              <w:t>STT</w:t>
            </w:r>
          </w:p>
        </w:tc>
        <w:tc>
          <w:tcPr>
            <w:tcW w:w="2027" w:type="dxa"/>
            <w:vAlign w:val="center"/>
          </w:tcPr>
          <w:p w14:paraId="493E8404" w14:textId="136B53EE" w:rsidR="00F72B77" w:rsidRPr="00400A93" w:rsidRDefault="00F72B77" w:rsidP="00823AC0">
            <w:pPr>
              <w:jc w:val="center"/>
              <w:rPr>
                <w:b/>
                <w:bCs/>
                <w:sz w:val="20"/>
                <w:szCs w:val="20"/>
              </w:rPr>
            </w:pPr>
            <w:r w:rsidRPr="00400A93">
              <w:rPr>
                <w:b/>
                <w:bCs/>
                <w:sz w:val="20"/>
                <w:szCs w:val="20"/>
              </w:rPr>
              <w:t>Danh mục tài sản</w:t>
            </w:r>
          </w:p>
        </w:tc>
        <w:tc>
          <w:tcPr>
            <w:tcW w:w="787" w:type="dxa"/>
            <w:vAlign w:val="center"/>
          </w:tcPr>
          <w:p w14:paraId="7E5B7826" w14:textId="091FA7A0" w:rsidR="00F72B77" w:rsidRPr="00400A93" w:rsidRDefault="00F72B77" w:rsidP="00823AC0">
            <w:pPr>
              <w:jc w:val="center"/>
              <w:rPr>
                <w:b/>
                <w:bCs/>
                <w:sz w:val="20"/>
                <w:szCs w:val="20"/>
              </w:rPr>
            </w:pPr>
            <w:r w:rsidRPr="00400A93">
              <w:rPr>
                <w:b/>
                <w:bCs/>
                <w:sz w:val="20"/>
                <w:szCs w:val="20"/>
              </w:rPr>
              <w:t>Đơn vị tính</w:t>
            </w:r>
          </w:p>
        </w:tc>
        <w:tc>
          <w:tcPr>
            <w:tcW w:w="714" w:type="dxa"/>
            <w:vAlign w:val="center"/>
          </w:tcPr>
          <w:p w14:paraId="161D3CD3" w14:textId="44075EAB" w:rsidR="00F72B77" w:rsidRPr="00400A93" w:rsidRDefault="00F72B77" w:rsidP="00823AC0">
            <w:pPr>
              <w:jc w:val="center"/>
              <w:rPr>
                <w:b/>
                <w:bCs/>
                <w:sz w:val="20"/>
                <w:szCs w:val="20"/>
              </w:rPr>
            </w:pPr>
            <w:r w:rsidRPr="00400A93">
              <w:rPr>
                <w:b/>
                <w:bCs/>
                <w:sz w:val="20"/>
                <w:szCs w:val="20"/>
              </w:rPr>
              <w:t>Số lượng</w:t>
            </w:r>
          </w:p>
        </w:tc>
        <w:tc>
          <w:tcPr>
            <w:tcW w:w="1386" w:type="dxa"/>
            <w:vAlign w:val="center"/>
          </w:tcPr>
          <w:p w14:paraId="0F055C3F" w14:textId="77777777" w:rsidR="00F72B77" w:rsidRPr="00400A93" w:rsidRDefault="00F72B77" w:rsidP="00823AC0">
            <w:pPr>
              <w:jc w:val="center"/>
              <w:rPr>
                <w:b/>
                <w:bCs/>
                <w:sz w:val="20"/>
                <w:szCs w:val="20"/>
              </w:rPr>
            </w:pPr>
            <w:r w:rsidRPr="00400A93">
              <w:rPr>
                <w:b/>
                <w:bCs/>
                <w:sz w:val="20"/>
                <w:szCs w:val="20"/>
              </w:rPr>
              <w:t>Nguyên giá</w:t>
            </w:r>
          </w:p>
          <w:p w14:paraId="7AB3173B" w14:textId="59BBA713" w:rsidR="00F72B77" w:rsidRPr="00400A93" w:rsidRDefault="00F72B77" w:rsidP="00823AC0">
            <w:pPr>
              <w:jc w:val="center"/>
              <w:rPr>
                <w:b/>
                <w:bCs/>
                <w:sz w:val="20"/>
                <w:szCs w:val="20"/>
              </w:rPr>
            </w:pPr>
            <w:r w:rsidRPr="00400A93">
              <w:rPr>
                <w:b/>
                <w:bCs/>
                <w:sz w:val="20"/>
                <w:szCs w:val="20"/>
              </w:rPr>
              <w:t>(đồng)</w:t>
            </w:r>
          </w:p>
        </w:tc>
        <w:tc>
          <w:tcPr>
            <w:tcW w:w="1224" w:type="dxa"/>
            <w:vAlign w:val="center"/>
          </w:tcPr>
          <w:p w14:paraId="40046631" w14:textId="35FA9BF3" w:rsidR="00F72B77" w:rsidRPr="00400A93" w:rsidRDefault="00F72B77" w:rsidP="00823AC0">
            <w:pPr>
              <w:jc w:val="center"/>
              <w:rPr>
                <w:b/>
                <w:bCs/>
                <w:sz w:val="20"/>
                <w:szCs w:val="20"/>
              </w:rPr>
            </w:pPr>
            <w:r w:rsidRPr="00400A93">
              <w:rPr>
                <w:b/>
                <w:bCs/>
                <w:sz w:val="20"/>
                <w:szCs w:val="20"/>
              </w:rPr>
              <w:t>Giá trị còn lại</w:t>
            </w:r>
          </w:p>
          <w:p w14:paraId="438F358F" w14:textId="31DECD5A" w:rsidR="00F72B77" w:rsidRPr="00400A93" w:rsidRDefault="00F72B77" w:rsidP="00823AC0">
            <w:pPr>
              <w:jc w:val="center"/>
              <w:rPr>
                <w:b/>
                <w:bCs/>
                <w:sz w:val="20"/>
                <w:szCs w:val="20"/>
              </w:rPr>
            </w:pPr>
            <w:r w:rsidRPr="00400A93">
              <w:rPr>
                <w:b/>
                <w:bCs/>
                <w:sz w:val="20"/>
                <w:szCs w:val="20"/>
              </w:rPr>
              <w:t>(đồng)</w:t>
            </w:r>
          </w:p>
        </w:tc>
        <w:tc>
          <w:tcPr>
            <w:tcW w:w="1276" w:type="dxa"/>
            <w:vAlign w:val="center"/>
          </w:tcPr>
          <w:p w14:paraId="673836B6" w14:textId="7AAEA05D" w:rsidR="00F72B77" w:rsidRPr="00400A93" w:rsidRDefault="00F72B77" w:rsidP="00823AC0">
            <w:pPr>
              <w:jc w:val="center"/>
              <w:rPr>
                <w:b/>
                <w:bCs/>
                <w:sz w:val="20"/>
                <w:szCs w:val="20"/>
              </w:rPr>
            </w:pPr>
            <w:r w:rsidRPr="00400A93">
              <w:rPr>
                <w:b/>
                <w:bCs/>
                <w:sz w:val="20"/>
                <w:szCs w:val="20"/>
              </w:rPr>
              <w:t xml:space="preserve">Giá trị đánh giá lại </w:t>
            </w:r>
          </w:p>
          <w:p w14:paraId="680683FE" w14:textId="578F99A1" w:rsidR="00F72B77" w:rsidRPr="00400A93" w:rsidRDefault="00F72B77" w:rsidP="00823AC0">
            <w:pPr>
              <w:jc w:val="center"/>
              <w:rPr>
                <w:b/>
                <w:bCs/>
                <w:sz w:val="20"/>
                <w:szCs w:val="20"/>
              </w:rPr>
            </w:pPr>
            <w:r w:rsidRPr="00400A93">
              <w:rPr>
                <w:b/>
                <w:bCs/>
                <w:sz w:val="20"/>
                <w:szCs w:val="20"/>
              </w:rPr>
              <w:t>(đồng)</w:t>
            </w:r>
          </w:p>
        </w:tc>
        <w:tc>
          <w:tcPr>
            <w:tcW w:w="1559" w:type="dxa"/>
            <w:vAlign w:val="center"/>
          </w:tcPr>
          <w:p w14:paraId="5D028754" w14:textId="1CB53114" w:rsidR="00F72B77" w:rsidRPr="00400A93" w:rsidRDefault="00F72B77" w:rsidP="00823AC0">
            <w:pPr>
              <w:jc w:val="center"/>
              <w:rPr>
                <w:b/>
                <w:bCs/>
                <w:sz w:val="20"/>
                <w:szCs w:val="20"/>
              </w:rPr>
            </w:pPr>
            <w:r w:rsidRPr="00400A93">
              <w:rPr>
                <w:b/>
                <w:bCs/>
                <w:sz w:val="20"/>
                <w:szCs w:val="20"/>
              </w:rPr>
              <w:t>Hiện trạng bàn giao</w:t>
            </w:r>
          </w:p>
        </w:tc>
      </w:tr>
      <w:tr w:rsidR="00F72B77" w:rsidRPr="00400A93" w14:paraId="0DE3280F" w14:textId="77777777" w:rsidTr="00F72B77">
        <w:tc>
          <w:tcPr>
            <w:tcW w:w="667" w:type="dxa"/>
            <w:vAlign w:val="center"/>
          </w:tcPr>
          <w:p w14:paraId="5C95AA91" w14:textId="633FAF24" w:rsidR="00F72B77" w:rsidRPr="00400A93" w:rsidRDefault="00F72B77" w:rsidP="00823AC0">
            <w:pPr>
              <w:jc w:val="center"/>
              <w:rPr>
                <w:sz w:val="20"/>
                <w:szCs w:val="20"/>
              </w:rPr>
            </w:pPr>
            <w:r w:rsidRPr="00400A93">
              <w:rPr>
                <w:sz w:val="20"/>
                <w:szCs w:val="20"/>
              </w:rPr>
              <w:t>(1)</w:t>
            </w:r>
          </w:p>
        </w:tc>
        <w:tc>
          <w:tcPr>
            <w:tcW w:w="2027" w:type="dxa"/>
            <w:vAlign w:val="center"/>
          </w:tcPr>
          <w:p w14:paraId="74BD69FE" w14:textId="5A1D7245" w:rsidR="00F72B77" w:rsidRPr="00400A93" w:rsidRDefault="00F72B77" w:rsidP="00823AC0">
            <w:pPr>
              <w:jc w:val="center"/>
              <w:rPr>
                <w:sz w:val="20"/>
                <w:szCs w:val="20"/>
              </w:rPr>
            </w:pPr>
            <w:r w:rsidRPr="00400A93">
              <w:rPr>
                <w:sz w:val="20"/>
                <w:szCs w:val="20"/>
              </w:rPr>
              <w:t>(2)</w:t>
            </w:r>
          </w:p>
        </w:tc>
        <w:tc>
          <w:tcPr>
            <w:tcW w:w="787" w:type="dxa"/>
            <w:vAlign w:val="center"/>
          </w:tcPr>
          <w:p w14:paraId="21983601" w14:textId="3FA7B05C" w:rsidR="00F72B77" w:rsidRPr="00400A93" w:rsidRDefault="00F72B77" w:rsidP="00823AC0">
            <w:pPr>
              <w:jc w:val="center"/>
              <w:rPr>
                <w:sz w:val="20"/>
                <w:szCs w:val="20"/>
              </w:rPr>
            </w:pPr>
            <w:r w:rsidRPr="00400A93">
              <w:rPr>
                <w:sz w:val="20"/>
                <w:szCs w:val="20"/>
              </w:rPr>
              <w:t>(3)</w:t>
            </w:r>
          </w:p>
        </w:tc>
        <w:tc>
          <w:tcPr>
            <w:tcW w:w="714" w:type="dxa"/>
            <w:vAlign w:val="center"/>
          </w:tcPr>
          <w:p w14:paraId="675C7A3C" w14:textId="2FD982DD" w:rsidR="00F72B77" w:rsidRPr="00400A93" w:rsidRDefault="00F72B77" w:rsidP="00823AC0">
            <w:pPr>
              <w:jc w:val="center"/>
              <w:rPr>
                <w:sz w:val="20"/>
                <w:szCs w:val="20"/>
              </w:rPr>
            </w:pPr>
            <w:r w:rsidRPr="00400A93">
              <w:rPr>
                <w:sz w:val="20"/>
                <w:szCs w:val="20"/>
              </w:rPr>
              <w:t>(4)</w:t>
            </w:r>
          </w:p>
        </w:tc>
        <w:tc>
          <w:tcPr>
            <w:tcW w:w="1386" w:type="dxa"/>
            <w:vAlign w:val="center"/>
          </w:tcPr>
          <w:p w14:paraId="61CA40A3" w14:textId="644573FF" w:rsidR="00F72B77" w:rsidRPr="00400A93" w:rsidRDefault="00F72B77" w:rsidP="00823AC0">
            <w:pPr>
              <w:jc w:val="center"/>
              <w:rPr>
                <w:sz w:val="20"/>
                <w:szCs w:val="20"/>
              </w:rPr>
            </w:pPr>
            <w:r w:rsidRPr="00400A93">
              <w:rPr>
                <w:sz w:val="20"/>
                <w:szCs w:val="20"/>
              </w:rPr>
              <w:t>(5)</w:t>
            </w:r>
          </w:p>
        </w:tc>
        <w:tc>
          <w:tcPr>
            <w:tcW w:w="1224" w:type="dxa"/>
            <w:vAlign w:val="center"/>
          </w:tcPr>
          <w:p w14:paraId="271E9C2F" w14:textId="4C6C33A1" w:rsidR="00F72B77" w:rsidRPr="00400A93" w:rsidRDefault="00F72B77" w:rsidP="00400A93">
            <w:pPr>
              <w:jc w:val="center"/>
              <w:rPr>
                <w:sz w:val="20"/>
                <w:szCs w:val="20"/>
              </w:rPr>
            </w:pPr>
            <w:r w:rsidRPr="00400A93">
              <w:rPr>
                <w:sz w:val="20"/>
                <w:szCs w:val="20"/>
              </w:rPr>
              <w:t>(</w:t>
            </w:r>
            <w:r w:rsidR="00400A93" w:rsidRPr="00400A93">
              <w:rPr>
                <w:sz w:val="20"/>
                <w:szCs w:val="20"/>
              </w:rPr>
              <w:t>6</w:t>
            </w:r>
            <w:r w:rsidRPr="00400A93">
              <w:rPr>
                <w:sz w:val="20"/>
                <w:szCs w:val="20"/>
              </w:rPr>
              <w:t>)</w:t>
            </w:r>
          </w:p>
        </w:tc>
        <w:tc>
          <w:tcPr>
            <w:tcW w:w="1276" w:type="dxa"/>
            <w:vAlign w:val="center"/>
          </w:tcPr>
          <w:p w14:paraId="5C5A9149" w14:textId="621A3DE3" w:rsidR="00F72B77" w:rsidRPr="00400A93" w:rsidRDefault="00F72B77" w:rsidP="00400A93">
            <w:pPr>
              <w:jc w:val="center"/>
              <w:rPr>
                <w:sz w:val="20"/>
                <w:szCs w:val="20"/>
              </w:rPr>
            </w:pPr>
            <w:r w:rsidRPr="00400A93">
              <w:rPr>
                <w:sz w:val="20"/>
                <w:szCs w:val="20"/>
              </w:rPr>
              <w:t>(</w:t>
            </w:r>
            <w:r w:rsidR="00400A93" w:rsidRPr="00400A93">
              <w:rPr>
                <w:sz w:val="20"/>
                <w:szCs w:val="20"/>
              </w:rPr>
              <w:t>7</w:t>
            </w:r>
            <w:r w:rsidRPr="00400A93">
              <w:rPr>
                <w:sz w:val="20"/>
                <w:szCs w:val="20"/>
              </w:rPr>
              <w:t>)</w:t>
            </w:r>
          </w:p>
        </w:tc>
        <w:tc>
          <w:tcPr>
            <w:tcW w:w="1559" w:type="dxa"/>
            <w:vAlign w:val="center"/>
          </w:tcPr>
          <w:p w14:paraId="19849209" w14:textId="5BA16B62" w:rsidR="00F72B77" w:rsidRPr="00400A93" w:rsidRDefault="00F72B77" w:rsidP="00400A93">
            <w:pPr>
              <w:jc w:val="center"/>
              <w:rPr>
                <w:sz w:val="20"/>
                <w:szCs w:val="20"/>
              </w:rPr>
            </w:pPr>
            <w:r w:rsidRPr="00400A93">
              <w:rPr>
                <w:sz w:val="20"/>
                <w:szCs w:val="20"/>
              </w:rPr>
              <w:t>(</w:t>
            </w:r>
            <w:r w:rsidR="00400A93" w:rsidRPr="00400A93">
              <w:rPr>
                <w:sz w:val="20"/>
                <w:szCs w:val="20"/>
              </w:rPr>
              <w:t>8</w:t>
            </w:r>
            <w:r w:rsidRPr="00400A93">
              <w:rPr>
                <w:sz w:val="20"/>
                <w:szCs w:val="20"/>
              </w:rPr>
              <w:t>)</w:t>
            </w:r>
          </w:p>
        </w:tc>
      </w:tr>
      <w:tr w:rsidR="00F72B77" w:rsidRPr="00400A93" w14:paraId="3A98A9F6" w14:textId="77777777" w:rsidTr="00F72B77">
        <w:tc>
          <w:tcPr>
            <w:tcW w:w="667" w:type="dxa"/>
            <w:vAlign w:val="center"/>
          </w:tcPr>
          <w:p w14:paraId="5E84712F" w14:textId="77F33EAA" w:rsidR="00F72B77" w:rsidRPr="00400A93" w:rsidRDefault="00F72B77" w:rsidP="00DB76C1">
            <w:pPr>
              <w:spacing w:before="120" w:after="120"/>
              <w:jc w:val="center"/>
              <w:rPr>
                <w:sz w:val="26"/>
                <w:szCs w:val="26"/>
              </w:rPr>
            </w:pPr>
            <w:r w:rsidRPr="00400A93">
              <w:rPr>
                <w:sz w:val="26"/>
                <w:szCs w:val="26"/>
              </w:rPr>
              <w:t>1</w:t>
            </w:r>
          </w:p>
        </w:tc>
        <w:tc>
          <w:tcPr>
            <w:tcW w:w="2027" w:type="dxa"/>
          </w:tcPr>
          <w:p w14:paraId="19F6F896" w14:textId="51E9ED6E" w:rsidR="00F72B77" w:rsidRPr="00400A93" w:rsidRDefault="00F72B77" w:rsidP="00DB76C1">
            <w:pPr>
              <w:spacing w:before="120" w:after="120"/>
              <w:jc w:val="both"/>
              <w:rPr>
                <w:sz w:val="26"/>
                <w:szCs w:val="26"/>
              </w:rPr>
            </w:pPr>
            <w:r w:rsidRPr="00400A93">
              <w:rPr>
                <w:sz w:val="26"/>
                <w:szCs w:val="26"/>
              </w:rPr>
              <w:t>Máy tính để bàn Dell Optiplex 3040</w:t>
            </w:r>
          </w:p>
        </w:tc>
        <w:tc>
          <w:tcPr>
            <w:tcW w:w="787" w:type="dxa"/>
            <w:vAlign w:val="center"/>
          </w:tcPr>
          <w:p w14:paraId="32AB442C" w14:textId="74D487C2" w:rsidR="00F72B77" w:rsidRPr="00400A93" w:rsidRDefault="00F72B77" w:rsidP="00DB76C1">
            <w:pPr>
              <w:spacing w:before="120" w:after="120"/>
              <w:jc w:val="center"/>
              <w:rPr>
                <w:sz w:val="26"/>
                <w:szCs w:val="26"/>
              </w:rPr>
            </w:pPr>
            <w:r w:rsidRPr="00400A93">
              <w:rPr>
                <w:sz w:val="26"/>
                <w:szCs w:val="26"/>
              </w:rPr>
              <w:t>Bộ</w:t>
            </w:r>
          </w:p>
        </w:tc>
        <w:tc>
          <w:tcPr>
            <w:tcW w:w="714" w:type="dxa"/>
            <w:vAlign w:val="center"/>
          </w:tcPr>
          <w:p w14:paraId="6F630FDE" w14:textId="18690089" w:rsidR="00F72B77" w:rsidRPr="00400A93" w:rsidRDefault="00F72B77" w:rsidP="00DB76C1">
            <w:pPr>
              <w:spacing w:before="120" w:after="120"/>
              <w:jc w:val="center"/>
              <w:rPr>
                <w:sz w:val="26"/>
                <w:szCs w:val="26"/>
              </w:rPr>
            </w:pPr>
            <w:r w:rsidRPr="00400A93">
              <w:rPr>
                <w:sz w:val="26"/>
                <w:szCs w:val="26"/>
              </w:rPr>
              <w:t>1</w:t>
            </w:r>
          </w:p>
        </w:tc>
        <w:tc>
          <w:tcPr>
            <w:tcW w:w="1386" w:type="dxa"/>
            <w:vAlign w:val="center"/>
          </w:tcPr>
          <w:p w14:paraId="4664A737" w14:textId="31AA8F31" w:rsidR="00F72B77" w:rsidRPr="00400A93" w:rsidRDefault="00F72B77" w:rsidP="00DB76C1">
            <w:pPr>
              <w:spacing w:before="120" w:after="120"/>
              <w:jc w:val="center"/>
              <w:rPr>
                <w:sz w:val="26"/>
                <w:szCs w:val="26"/>
              </w:rPr>
            </w:pPr>
            <w:r w:rsidRPr="00400A93">
              <w:rPr>
                <w:sz w:val="26"/>
                <w:szCs w:val="26"/>
              </w:rPr>
              <w:t>13.500.000</w:t>
            </w:r>
          </w:p>
        </w:tc>
        <w:tc>
          <w:tcPr>
            <w:tcW w:w="1224" w:type="dxa"/>
            <w:vAlign w:val="center"/>
          </w:tcPr>
          <w:p w14:paraId="1E6FD4A8" w14:textId="7C1CD8E6" w:rsidR="00F72B77" w:rsidRPr="00400A93" w:rsidRDefault="00F72B77" w:rsidP="00DB76C1">
            <w:pPr>
              <w:spacing w:before="120" w:after="120"/>
              <w:jc w:val="center"/>
              <w:rPr>
                <w:sz w:val="26"/>
                <w:szCs w:val="26"/>
              </w:rPr>
            </w:pPr>
            <w:r w:rsidRPr="00400A93">
              <w:rPr>
                <w:sz w:val="26"/>
                <w:szCs w:val="26"/>
              </w:rPr>
              <w:t>0</w:t>
            </w:r>
          </w:p>
        </w:tc>
        <w:tc>
          <w:tcPr>
            <w:tcW w:w="1276" w:type="dxa"/>
            <w:vAlign w:val="center"/>
          </w:tcPr>
          <w:p w14:paraId="433DE52E" w14:textId="151F28C4" w:rsidR="00F72B77" w:rsidRPr="00400A93" w:rsidRDefault="00F72B77" w:rsidP="00DB76C1">
            <w:pPr>
              <w:spacing w:before="120" w:after="120"/>
              <w:jc w:val="center"/>
              <w:rPr>
                <w:sz w:val="26"/>
                <w:szCs w:val="26"/>
              </w:rPr>
            </w:pPr>
            <w:r w:rsidRPr="00400A93">
              <w:rPr>
                <w:sz w:val="26"/>
                <w:szCs w:val="26"/>
              </w:rPr>
              <w:t>0</w:t>
            </w:r>
          </w:p>
        </w:tc>
        <w:tc>
          <w:tcPr>
            <w:tcW w:w="1559" w:type="dxa"/>
            <w:vAlign w:val="center"/>
          </w:tcPr>
          <w:p w14:paraId="388DFFBC" w14:textId="6C5AB8BC" w:rsidR="00F72B77" w:rsidRPr="00400A93" w:rsidRDefault="00F72B77" w:rsidP="00DB76C1">
            <w:pPr>
              <w:spacing w:before="120" w:after="120"/>
              <w:jc w:val="center"/>
              <w:rPr>
                <w:sz w:val="26"/>
                <w:szCs w:val="26"/>
              </w:rPr>
            </w:pPr>
            <w:r w:rsidRPr="00400A93">
              <w:rPr>
                <w:sz w:val="24"/>
                <w:szCs w:val="26"/>
              </w:rPr>
              <w:t>Hoạt động bình thường</w:t>
            </w:r>
          </w:p>
        </w:tc>
      </w:tr>
    </w:tbl>
    <w:p w14:paraId="22317AAB" w14:textId="4A9ACC62" w:rsidR="00F132DA" w:rsidRPr="00400A93" w:rsidRDefault="00511934" w:rsidP="00F72B77">
      <w:pPr>
        <w:spacing w:before="120" w:after="120"/>
        <w:jc w:val="both"/>
        <w:rPr>
          <w:sz w:val="26"/>
          <w:szCs w:val="26"/>
        </w:rPr>
      </w:pPr>
      <w:r w:rsidRPr="00400A93">
        <w:rPr>
          <w:sz w:val="26"/>
          <w:szCs w:val="26"/>
        </w:rPr>
        <w:lastRenderedPageBreak/>
        <w:tab/>
        <w:t>2. Các hồ sơ liên quan đến quản lý, sử dụng tài sản bàn giao, tiếp nhận:</w:t>
      </w:r>
      <w:r w:rsidR="008A7105" w:rsidRPr="00400A93">
        <w:rPr>
          <w:sz w:val="26"/>
          <w:szCs w:val="26"/>
        </w:rPr>
        <w:t xml:space="preserve"> </w:t>
      </w:r>
      <w:r w:rsidR="00F72B77" w:rsidRPr="00400A93">
        <w:rPr>
          <w:sz w:val="26"/>
          <w:szCs w:val="26"/>
          <w:lang w:val="af-ZA"/>
        </w:rPr>
        <w:t>Biên bản bàn giao và kích hoạt dịch vụ (năm 2016).</w:t>
      </w:r>
    </w:p>
    <w:p w14:paraId="72019658" w14:textId="2A2C49DB" w:rsidR="00511934" w:rsidRPr="00400A93" w:rsidRDefault="003B2C4E" w:rsidP="00DB76C1">
      <w:pPr>
        <w:spacing w:before="120" w:after="120"/>
        <w:jc w:val="both"/>
        <w:rPr>
          <w:sz w:val="26"/>
          <w:szCs w:val="26"/>
        </w:rPr>
      </w:pPr>
      <w:r w:rsidRPr="00400A93">
        <w:rPr>
          <w:sz w:val="26"/>
          <w:szCs w:val="26"/>
        </w:rPr>
        <w:tab/>
      </w:r>
      <w:r w:rsidR="00511934" w:rsidRPr="00400A93">
        <w:rPr>
          <w:sz w:val="26"/>
          <w:szCs w:val="26"/>
        </w:rPr>
        <w:t>3. Trách nhiệm của các bên:</w:t>
      </w:r>
    </w:p>
    <w:p w14:paraId="331639BC" w14:textId="4D9CFA42" w:rsidR="00511934" w:rsidRPr="00400A93" w:rsidRDefault="00511934" w:rsidP="00DB76C1">
      <w:pPr>
        <w:spacing w:before="120" w:after="120"/>
        <w:ind w:firstLine="720"/>
        <w:jc w:val="both"/>
        <w:rPr>
          <w:sz w:val="26"/>
          <w:szCs w:val="26"/>
        </w:rPr>
      </w:pPr>
      <w:r w:rsidRPr="00400A93">
        <w:rPr>
          <w:sz w:val="26"/>
          <w:szCs w:val="26"/>
        </w:rPr>
        <w:t>a) Trách nhiệm của Bên giao:</w:t>
      </w:r>
      <w:r w:rsidR="00C12FE4" w:rsidRPr="00400A93">
        <w:rPr>
          <w:sz w:val="26"/>
          <w:szCs w:val="26"/>
        </w:rPr>
        <w:t xml:space="preserve"> </w:t>
      </w:r>
      <w:r w:rsidRPr="00400A93">
        <w:rPr>
          <w:sz w:val="26"/>
          <w:szCs w:val="26"/>
        </w:rPr>
        <w:t>Bàn giao</w:t>
      </w:r>
      <w:r w:rsidR="003B2C4E" w:rsidRPr="00400A93">
        <w:rPr>
          <w:sz w:val="26"/>
          <w:szCs w:val="26"/>
        </w:rPr>
        <w:t xml:space="preserve"> </w:t>
      </w:r>
      <w:r w:rsidR="002E2386" w:rsidRPr="00400A93">
        <w:rPr>
          <w:sz w:val="26"/>
          <w:szCs w:val="26"/>
        </w:rPr>
        <w:t>tài sản</w:t>
      </w:r>
      <w:r w:rsidRPr="00400A93">
        <w:rPr>
          <w:sz w:val="26"/>
          <w:szCs w:val="26"/>
        </w:rPr>
        <w:t xml:space="preserve"> </w:t>
      </w:r>
      <w:r w:rsidR="003B2C4E" w:rsidRPr="00400A93">
        <w:rPr>
          <w:sz w:val="26"/>
          <w:szCs w:val="26"/>
        </w:rPr>
        <w:t xml:space="preserve">sau khi kết thúc dự án cho </w:t>
      </w:r>
      <w:r w:rsidR="002E2386" w:rsidRPr="00400A93">
        <w:rPr>
          <w:sz w:val="26"/>
          <w:szCs w:val="26"/>
        </w:rPr>
        <w:t>B</w:t>
      </w:r>
      <w:r w:rsidRPr="00400A93">
        <w:rPr>
          <w:sz w:val="26"/>
          <w:szCs w:val="26"/>
        </w:rPr>
        <w:t xml:space="preserve">ên </w:t>
      </w:r>
      <w:r w:rsidR="00371751" w:rsidRPr="00400A93">
        <w:rPr>
          <w:sz w:val="26"/>
          <w:szCs w:val="26"/>
        </w:rPr>
        <w:t>nhận</w:t>
      </w:r>
      <w:r w:rsidRPr="00400A93">
        <w:rPr>
          <w:sz w:val="26"/>
          <w:szCs w:val="26"/>
        </w:rPr>
        <w:t>.</w:t>
      </w:r>
    </w:p>
    <w:p w14:paraId="531A46D4" w14:textId="5AA16AB0" w:rsidR="00511934" w:rsidRPr="00400A93" w:rsidRDefault="00511934" w:rsidP="00DB76C1">
      <w:pPr>
        <w:spacing w:before="120" w:after="120"/>
        <w:ind w:firstLine="720"/>
        <w:jc w:val="both"/>
        <w:rPr>
          <w:sz w:val="26"/>
          <w:szCs w:val="26"/>
        </w:rPr>
      </w:pPr>
      <w:r w:rsidRPr="00400A93">
        <w:rPr>
          <w:sz w:val="26"/>
          <w:szCs w:val="26"/>
        </w:rPr>
        <w:t>b) Trách nhiệm của Bên nhận:</w:t>
      </w:r>
      <w:r w:rsidR="00C12FE4" w:rsidRPr="00400A93">
        <w:rPr>
          <w:sz w:val="26"/>
          <w:szCs w:val="26"/>
        </w:rPr>
        <w:t xml:space="preserve"> </w:t>
      </w:r>
      <w:r w:rsidRPr="00400A93">
        <w:rPr>
          <w:sz w:val="26"/>
          <w:szCs w:val="26"/>
        </w:rPr>
        <w:t>Tiếp nhận</w:t>
      </w:r>
      <w:r w:rsidR="00F72B77" w:rsidRPr="00400A93">
        <w:rPr>
          <w:sz w:val="26"/>
          <w:szCs w:val="26"/>
        </w:rPr>
        <w:t>,</w:t>
      </w:r>
      <w:r w:rsidRPr="00400A93">
        <w:rPr>
          <w:sz w:val="26"/>
          <w:szCs w:val="26"/>
        </w:rPr>
        <w:t xml:space="preserve"> </w:t>
      </w:r>
      <w:r w:rsidR="003B2C4E" w:rsidRPr="00400A93">
        <w:rPr>
          <w:sz w:val="26"/>
          <w:szCs w:val="26"/>
        </w:rPr>
        <w:t>quản lý, sử dụng tài sản được giao theo đúng mục đích trang bị tài sản, bảo đảm tiết kiệm, hiệu quả và các quy định hiện hành.</w:t>
      </w:r>
    </w:p>
    <w:p w14:paraId="364218D6" w14:textId="20B0B002" w:rsidR="00511934" w:rsidRPr="00400A93" w:rsidRDefault="00511934" w:rsidP="00DB76C1">
      <w:pPr>
        <w:spacing w:before="120" w:after="120"/>
        <w:ind w:firstLine="720"/>
        <w:jc w:val="both"/>
        <w:rPr>
          <w:sz w:val="26"/>
          <w:szCs w:val="26"/>
        </w:rPr>
      </w:pPr>
      <w:r w:rsidRPr="00400A93">
        <w:rPr>
          <w:sz w:val="26"/>
          <w:szCs w:val="26"/>
        </w:rPr>
        <w:t>c) Trách nhiệm của đơn vị cung cấp dịch vụ:</w:t>
      </w:r>
      <w:r w:rsidR="00C12FE4" w:rsidRPr="00400A93">
        <w:rPr>
          <w:sz w:val="26"/>
          <w:szCs w:val="26"/>
        </w:rPr>
        <w:t xml:space="preserve"> </w:t>
      </w:r>
      <w:r w:rsidR="008A7105" w:rsidRPr="00400A93">
        <w:rPr>
          <w:sz w:val="26"/>
          <w:szCs w:val="26"/>
        </w:rPr>
        <w:t>Đ</w:t>
      </w:r>
      <w:r w:rsidRPr="00400A93">
        <w:rPr>
          <w:sz w:val="26"/>
          <w:szCs w:val="26"/>
        </w:rPr>
        <w:t xml:space="preserve">ảm bảo tài sản </w:t>
      </w:r>
      <w:r w:rsidR="003B2C4E" w:rsidRPr="00400A93">
        <w:rPr>
          <w:sz w:val="26"/>
          <w:szCs w:val="26"/>
        </w:rPr>
        <w:t xml:space="preserve">tại thời điểm </w:t>
      </w:r>
      <w:r w:rsidRPr="00400A93">
        <w:rPr>
          <w:sz w:val="26"/>
          <w:szCs w:val="26"/>
        </w:rPr>
        <w:t>bàn giao vận hành ổn định</w:t>
      </w:r>
      <w:r w:rsidR="00823AC0" w:rsidRPr="00400A93">
        <w:rPr>
          <w:sz w:val="26"/>
          <w:szCs w:val="26"/>
        </w:rPr>
        <w:t>, hoạt động bình thường</w:t>
      </w:r>
      <w:r w:rsidRPr="00400A93">
        <w:rPr>
          <w:sz w:val="26"/>
          <w:szCs w:val="26"/>
        </w:rPr>
        <w:t xml:space="preserve"> để Bên nhận tiếp tục khai thác và </w:t>
      </w:r>
      <w:r w:rsidR="00DB76C1" w:rsidRPr="00400A93">
        <w:rPr>
          <w:sz w:val="26"/>
          <w:szCs w:val="26"/>
        </w:rPr>
        <w:t>quản lý, sử dụng theo quy định.</w:t>
      </w:r>
    </w:p>
    <w:p w14:paraId="74FDF2D1" w14:textId="559F7026" w:rsidR="00DA2378" w:rsidRPr="00400A93" w:rsidRDefault="001E11CC" w:rsidP="00DB76C1">
      <w:pPr>
        <w:spacing w:before="120" w:after="120"/>
        <w:ind w:firstLine="720"/>
        <w:jc w:val="both"/>
        <w:rPr>
          <w:b/>
          <w:sz w:val="26"/>
          <w:szCs w:val="26"/>
        </w:rPr>
      </w:pPr>
      <w:r w:rsidRPr="00400A93">
        <w:rPr>
          <w:b/>
          <w:sz w:val="26"/>
          <w:szCs w:val="26"/>
        </w:rPr>
        <w:t>4</w:t>
      </w:r>
      <w:r w:rsidR="00511934" w:rsidRPr="00400A93">
        <w:rPr>
          <w:b/>
          <w:sz w:val="26"/>
          <w:szCs w:val="26"/>
        </w:rPr>
        <w:t>. Ý kiến của</w:t>
      </w:r>
      <w:r w:rsidRPr="00400A93">
        <w:rPr>
          <w:b/>
          <w:sz w:val="26"/>
          <w:szCs w:val="26"/>
        </w:rPr>
        <w:t xml:space="preserve"> các bên tham gia bàn giao, tiếp nhận</w:t>
      </w:r>
    </w:p>
    <w:p w14:paraId="4D59317D" w14:textId="116ED0CC" w:rsidR="00DA2378" w:rsidRPr="00400A93" w:rsidRDefault="00DA2378" w:rsidP="00DB76C1">
      <w:pPr>
        <w:spacing w:before="120" w:after="120"/>
        <w:jc w:val="both"/>
        <w:rPr>
          <w:sz w:val="26"/>
          <w:szCs w:val="26"/>
        </w:rPr>
      </w:pPr>
      <w:r w:rsidRPr="00400A93">
        <w:rPr>
          <w:sz w:val="26"/>
          <w:szCs w:val="26"/>
        </w:rPr>
        <w:tab/>
      </w:r>
      <w:r w:rsidR="00B7140D" w:rsidRPr="00400A93">
        <w:rPr>
          <w:sz w:val="26"/>
          <w:szCs w:val="26"/>
        </w:rPr>
        <w:t xml:space="preserve">Các bên </w:t>
      </w:r>
      <w:r w:rsidR="00B41447" w:rsidRPr="00400A93">
        <w:rPr>
          <w:sz w:val="26"/>
          <w:szCs w:val="26"/>
        </w:rPr>
        <w:t>thống nhất</w:t>
      </w:r>
      <w:r w:rsidR="00B7140D" w:rsidRPr="00400A93">
        <w:rPr>
          <w:sz w:val="26"/>
          <w:szCs w:val="26"/>
        </w:rPr>
        <w:t xml:space="preserve"> nghiệm thu bàn giao</w:t>
      </w:r>
      <w:r w:rsidR="00371751" w:rsidRPr="00400A93">
        <w:rPr>
          <w:sz w:val="26"/>
          <w:szCs w:val="26"/>
        </w:rPr>
        <w:t>, tiếp nhận</w:t>
      </w:r>
      <w:r w:rsidR="00B7140D" w:rsidRPr="00400A93">
        <w:rPr>
          <w:sz w:val="26"/>
          <w:szCs w:val="26"/>
        </w:rPr>
        <w:t xml:space="preserve"> </w:t>
      </w:r>
      <w:r w:rsidR="001E11CC" w:rsidRPr="00400A93">
        <w:rPr>
          <w:sz w:val="26"/>
          <w:szCs w:val="26"/>
        </w:rPr>
        <w:t>t</w:t>
      </w:r>
      <w:r w:rsidR="00371751" w:rsidRPr="00400A93">
        <w:rPr>
          <w:sz w:val="26"/>
          <w:szCs w:val="26"/>
        </w:rPr>
        <w:t>ài sản</w:t>
      </w:r>
      <w:r w:rsidR="00B7140D" w:rsidRPr="00400A93">
        <w:rPr>
          <w:sz w:val="26"/>
          <w:szCs w:val="26"/>
        </w:rPr>
        <w:t>.</w:t>
      </w:r>
    </w:p>
    <w:p w14:paraId="30148672" w14:textId="2586D293" w:rsidR="00DA2378" w:rsidRPr="00400A93" w:rsidRDefault="00DA2378" w:rsidP="00DB76C1">
      <w:pPr>
        <w:spacing w:before="120" w:after="120"/>
        <w:jc w:val="both"/>
        <w:rPr>
          <w:sz w:val="26"/>
          <w:szCs w:val="26"/>
        </w:rPr>
      </w:pPr>
      <w:r w:rsidRPr="00400A93">
        <w:rPr>
          <w:sz w:val="26"/>
          <w:szCs w:val="26"/>
        </w:rPr>
        <w:tab/>
        <w:t xml:space="preserve">Biên bản này được lập thành </w:t>
      </w:r>
      <w:r w:rsidR="00B41447" w:rsidRPr="00400A93">
        <w:rPr>
          <w:sz w:val="26"/>
          <w:szCs w:val="26"/>
        </w:rPr>
        <w:t>năm</w:t>
      </w:r>
      <w:r w:rsidR="00654336" w:rsidRPr="00400A93">
        <w:rPr>
          <w:sz w:val="26"/>
          <w:szCs w:val="26"/>
        </w:rPr>
        <w:t xml:space="preserve"> </w:t>
      </w:r>
      <w:r w:rsidRPr="00400A93">
        <w:rPr>
          <w:sz w:val="26"/>
          <w:szCs w:val="26"/>
        </w:rPr>
        <w:t>(</w:t>
      </w:r>
      <w:r w:rsidR="00654336" w:rsidRPr="00400A93">
        <w:rPr>
          <w:sz w:val="26"/>
          <w:szCs w:val="26"/>
        </w:rPr>
        <w:t>0</w:t>
      </w:r>
      <w:r w:rsidR="001E11CC" w:rsidRPr="00400A93">
        <w:rPr>
          <w:sz w:val="26"/>
          <w:szCs w:val="26"/>
        </w:rPr>
        <w:t>5</w:t>
      </w:r>
      <w:r w:rsidRPr="00400A93">
        <w:rPr>
          <w:sz w:val="26"/>
          <w:szCs w:val="26"/>
        </w:rPr>
        <w:t xml:space="preserve">) </w:t>
      </w:r>
      <w:r w:rsidR="00006B0B" w:rsidRPr="00400A93">
        <w:rPr>
          <w:sz w:val="26"/>
          <w:szCs w:val="26"/>
        </w:rPr>
        <w:t>bản</w:t>
      </w:r>
      <w:r w:rsidRPr="00400A93">
        <w:rPr>
          <w:sz w:val="26"/>
          <w:szCs w:val="26"/>
        </w:rPr>
        <w:t xml:space="preserve">, có giá trị pháp lý như nhau, </w:t>
      </w:r>
      <w:r w:rsidR="001E11CC" w:rsidRPr="00400A93">
        <w:rPr>
          <w:sz w:val="26"/>
          <w:szCs w:val="26"/>
        </w:rPr>
        <w:t>Bên giao</w:t>
      </w:r>
      <w:r w:rsidR="00006B0B" w:rsidRPr="00400A93">
        <w:rPr>
          <w:sz w:val="26"/>
          <w:szCs w:val="26"/>
        </w:rPr>
        <w:t xml:space="preserve"> giữ b</w:t>
      </w:r>
      <w:r w:rsidR="00615B66" w:rsidRPr="00400A93">
        <w:rPr>
          <w:sz w:val="26"/>
          <w:szCs w:val="26"/>
        </w:rPr>
        <w:t>a</w:t>
      </w:r>
      <w:r w:rsidR="00006B0B" w:rsidRPr="00400A93">
        <w:rPr>
          <w:sz w:val="26"/>
          <w:szCs w:val="26"/>
        </w:rPr>
        <w:t xml:space="preserve"> (0</w:t>
      </w:r>
      <w:r w:rsidR="00615B66" w:rsidRPr="00400A93">
        <w:rPr>
          <w:sz w:val="26"/>
          <w:szCs w:val="26"/>
        </w:rPr>
        <w:t>3</w:t>
      </w:r>
      <w:r w:rsidR="00006B0B" w:rsidRPr="00400A93">
        <w:rPr>
          <w:sz w:val="26"/>
          <w:szCs w:val="26"/>
        </w:rPr>
        <w:t xml:space="preserve">) bản, </w:t>
      </w:r>
      <w:r w:rsidR="001E11CC" w:rsidRPr="00400A93">
        <w:rPr>
          <w:sz w:val="26"/>
          <w:szCs w:val="26"/>
        </w:rPr>
        <w:t>Bên nhận</w:t>
      </w:r>
      <w:r w:rsidR="00006B0B" w:rsidRPr="00400A93">
        <w:rPr>
          <w:sz w:val="26"/>
          <w:szCs w:val="26"/>
        </w:rPr>
        <w:t xml:space="preserve"> giữ một (01) bản, </w:t>
      </w:r>
      <w:r w:rsidR="001E11CC" w:rsidRPr="00400A93">
        <w:rPr>
          <w:sz w:val="26"/>
          <w:szCs w:val="26"/>
        </w:rPr>
        <w:t>Đơn vị cung cấp thiết bị</w:t>
      </w:r>
      <w:r w:rsidR="00006B0B" w:rsidRPr="00400A93">
        <w:rPr>
          <w:sz w:val="26"/>
          <w:szCs w:val="26"/>
        </w:rPr>
        <w:t xml:space="preserve"> giữ một (01) bản</w:t>
      </w:r>
      <w:r w:rsidR="00121A4A" w:rsidRPr="00400A93">
        <w:rPr>
          <w:sz w:val="26"/>
          <w:szCs w:val="26"/>
        </w:rPr>
        <w:t>, lập xong đã đọc lại cho mọi người cùng nghe và nhất trí thông qua</w:t>
      </w:r>
      <w:r w:rsidRPr="00400A93">
        <w:rPr>
          <w:sz w:val="26"/>
          <w:szCs w:val="26"/>
        </w:rPr>
        <w:t>./.</w:t>
      </w:r>
    </w:p>
    <w:tbl>
      <w:tblPr>
        <w:tblW w:w="0" w:type="auto"/>
        <w:jc w:val="center"/>
        <w:tblLook w:val="04A0" w:firstRow="1" w:lastRow="0" w:firstColumn="1" w:lastColumn="0" w:noHBand="0" w:noVBand="1"/>
      </w:tblPr>
      <w:tblGrid>
        <w:gridCol w:w="2972"/>
        <w:gridCol w:w="3119"/>
        <w:gridCol w:w="3257"/>
      </w:tblGrid>
      <w:tr w:rsidR="001E11CC" w:rsidRPr="006E7A50" w14:paraId="77AAD326" w14:textId="77777777" w:rsidTr="00AC11BE">
        <w:trPr>
          <w:jc w:val="center"/>
        </w:trPr>
        <w:tc>
          <w:tcPr>
            <w:tcW w:w="2972" w:type="dxa"/>
          </w:tcPr>
          <w:p w14:paraId="1E769636" w14:textId="61F4DA01" w:rsidR="001E11CC" w:rsidRPr="00400A93" w:rsidRDefault="001E11CC" w:rsidP="00DB76C1">
            <w:pPr>
              <w:jc w:val="center"/>
              <w:rPr>
                <w:b/>
                <w:bCs/>
                <w:sz w:val="26"/>
                <w:szCs w:val="26"/>
              </w:rPr>
            </w:pPr>
            <w:r w:rsidRPr="00400A93">
              <w:rPr>
                <w:b/>
                <w:bCs/>
                <w:sz w:val="26"/>
                <w:szCs w:val="26"/>
              </w:rPr>
              <w:t>ĐẠI DIỆN BÊN GIAO KT. GIÁM ĐỐC</w:t>
            </w:r>
          </w:p>
          <w:p w14:paraId="6DB3202F" w14:textId="67EF6504" w:rsidR="001E11CC" w:rsidRPr="00400A93" w:rsidRDefault="001E11CC" w:rsidP="00DB76C1">
            <w:pPr>
              <w:jc w:val="center"/>
              <w:rPr>
                <w:b/>
                <w:bCs/>
                <w:color w:val="000000"/>
                <w:sz w:val="26"/>
                <w:szCs w:val="26"/>
              </w:rPr>
            </w:pPr>
            <w:r w:rsidRPr="00400A93">
              <w:rPr>
                <w:b/>
                <w:bCs/>
                <w:color w:val="000000"/>
                <w:sz w:val="26"/>
                <w:szCs w:val="26"/>
              </w:rPr>
              <w:t>PHÓ GIÁM ĐỐC</w:t>
            </w:r>
          </w:p>
          <w:p w14:paraId="0BE6A2D0" w14:textId="77777777" w:rsidR="001E11CC" w:rsidRPr="00400A93" w:rsidRDefault="001E11CC" w:rsidP="00DB76C1">
            <w:pPr>
              <w:jc w:val="center"/>
              <w:rPr>
                <w:b/>
                <w:bCs/>
                <w:color w:val="000000"/>
                <w:sz w:val="26"/>
                <w:szCs w:val="26"/>
              </w:rPr>
            </w:pPr>
          </w:p>
          <w:p w14:paraId="2A00C33B" w14:textId="51550EE7" w:rsidR="001E11CC" w:rsidRPr="00400A93" w:rsidRDefault="001E11CC" w:rsidP="00DB76C1">
            <w:pPr>
              <w:jc w:val="center"/>
              <w:rPr>
                <w:b/>
                <w:bCs/>
                <w:color w:val="000000"/>
                <w:sz w:val="26"/>
                <w:szCs w:val="26"/>
              </w:rPr>
            </w:pPr>
          </w:p>
          <w:p w14:paraId="4729A0DD" w14:textId="4C013563" w:rsidR="001E11CC" w:rsidRPr="00400A93" w:rsidRDefault="001E11CC" w:rsidP="00DB76C1">
            <w:pPr>
              <w:jc w:val="center"/>
              <w:rPr>
                <w:b/>
                <w:bCs/>
                <w:color w:val="000000"/>
                <w:sz w:val="26"/>
                <w:szCs w:val="26"/>
              </w:rPr>
            </w:pPr>
          </w:p>
          <w:p w14:paraId="656A0016" w14:textId="77777777" w:rsidR="001E11CC" w:rsidRPr="00400A93" w:rsidRDefault="001E11CC" w:rsidP="00DB76C1">
            <w:pPr>
              <w:jc w:val="center"/>
              <w:rPr>
                <w:b/>
                <w:bCs/>
                <w:color w:val="000000"/>
                <w:sz w:val="26"/>
                <w:szCs w:val="26"/>
              </w:rPr>
            </w:pPr>
          </w:p>
          <w:p w14:paraId="48FE8E50" w14:textId="77777777" w:rsidR="001E11CC" w:rsidRPr="00400A93" w:rsidRDefault="001E11CC" w:rsidP="00DB76C1">
            <w:pPr>
              <w:jc w:val="center"/>
              <w:rPr>
                <w:b/>
                <w:bCs/>
                <w:color w:val="000000"/>
                <w:sz w:val="26"/>
                <w:szCs w:val="26"/>
              </w:rPr>
            </w:pPr>
          </w:p>
          <w:p w14:paraId="7A4E74B7" w14:textId="77777777" w:rsidR="001E11CC" w:rsidRPr="00400A93" w:rsidRDefault="001E11CC" w:rsidP="00DB76C1">
            <w:pPr>
              <w:jc w:val="center"/>
              <w:rPr>
                <w:b/>
                <w:bCs/>
                <w:color w:val="000000"/>
                <w:sz w:val="26"/>
                <w:szCs w:val="26"/>
              </w:rPr>
            </w:pPr>
          </w:p>
          <w:p w14:paraId="2EE078DB" w14:textId="2537EF81" w:rsidR="001E11CC" w:rsidRPr="00400A93" w:rsidRDefault="001E11CC" w:rsidP="00DB76C1">
            <w:pPr>
              <w:spacing w:after="120"/>
              <w:jc w:val="center"/>
              <w:rPr>
                <w:bCs/>
                <w:i/>
                <w:sz w:val="26"/>
                <w:szCs w:val="26"/>
                <w:lang w:val="hu-HU"/>
              </w:rPr>
            </w:pPr>
            <w:r w:rsidRPr="00400A93">
              <w:rPr>
                <w:b/>
                <w:bCs/>
                <w:sz w:val="26"/>
                <w:szCs w:val="26"/>
              </w:rPr>
              <w:t>Bùi Lê Huy</w:t>
            </w:r>
          </w:p>
        </w:tc>
        <w:tc>
          <w:tcPr>
            <w:tcW w:w="3119" w:type="dxa"/>
          </w:tcPr>
          <w:p w14:paraId="23EC0B34" w14:textId="77777777" w:rsidR="00BB7F31" w:rsidRPr="00400A93" w:rsidRDefault="00BB7F31" w:rsidP="00DB76C1">
            <w:pPr>
              <w:jc w:val="center"/>
              <w:rPr>
                <w:b/>
                <w:bCs/>
                <w:sz w:val="26"/>
                <w:szCs w:val="26"/>
              </w:rPr>
            </w:pPr>
            <w:r w:rsidRPr="00400A93">
              <w:rPr>
                <w:b/>
                <w:bCs/>
                <w:sz w:val="26"/>
                <w:szCs w:val="26"/>
              </w:rPr>
              <w:t>ĐẠI DIỆN ĐƠN VỊ CUNG CẤP DỊCH VỤ</w:t>
            </w:r>
          </w:p>
          <w:p w14:paraId="31769725" w14:textId="77777777" w:rsidR="00BB7F31" w:rsidRPr="00400A93" w:rsidRDefault="00BB7F31" w:rsidP="00DB76C1">
            <w:pPr>
              <w:jc w:val="center"/>
              <w:rPr>
                <w:b/>
                <w:bCs/>
                <w:color w:val="000000"/>
                <w:sz w:val="26"/>
                <w:szCs w:val="26"/>
              </w:rPr>
            </w:pPr>
            <w:r w:rsidRPr="00400A93">
              <w:rPr>
                <w:b/>
                <w:bCs/>
                <w:color w:val="000000"/>
                <w:sz w:val="26"/>
                <w:szCs w:val="26"/>
              </w:rPr>
              <w:t>TỔNG GIÁM ĐỐC</w:t>
            </w:r>
          </w:p>
          <w:p w14:paraId="2D912455" w14:textId="77777777" w:rsidR="00BB7F31" w:rsidRPr="00400A93" w:rsidRDefault="00BB7F31" w:rsidP="00DB76C1">
            <w:pPr>
              <w:rPr>
                <w:b/>
                <w:bCs/>
                <w:color w:val="000000"/>
                <w:sz w:val="26"/>
                <w:szCs w:val="26"/>
              </w:rPr>
            </w:pPr>
          </w:p>
          <w:p w14:paraId="342BAC11" w14:textId="77777777" w:rsidR="00BB7F31" w:rsidRPr="00400A93" w:rsidRDefault="00BB7F31" w:rsidP="00DB76C1">
            <w:pPr>
              <w:jc w:val="center"/>
              <w:rPr>
                <w:bCs/>
                <w:i/>
                <w:sz w:val="26"/>
                <w:szCs w:val="26"/>
                <w:lang w:val="hu-HU"/>
              </w:rPr>
            </w:pPr>
          </w:p>
          <w:p w14:paraId="0A74E431" w14:textId="77777777" w:rsidR="00BB7F31" w:rsidRPr="00400A93" w:rsidRDefault="00BB7F31" w:rsidP="00DB76C1">
            <w:pPr>
              <w:jc w:val="center"/>
              <w:rPr>
                <w:bCs/>
                <w:i/>
                <w:sz w:val="26"/>
                <w:szCs w:val="26"/>
                <w:lang w:val="hu-HU"/>
              </w:rPr>
            </w:pPr>
          </w:p>
          <w:p w14:paraId="4162E160" w14:textId="77777777" w:rsidR="00BB7F31" w:rsidRPr="00400A93" w:rsidRDefault="00BB7F31" w:rsidP="00DB76C1">
            <w:pPr>
              <w:jc w:val="center"/>
              <w:rPr>
                <w:bCs/>
                <w:i/>
                <w:sz w:val="26"/>
                <w:szCs w:val="26"/>
                <w:lang w:val="hu-HU"/>
              </w:rPr>
            </w:pPr>
          </w:p>
          <w:p w14:paraId="096CF4D9" w14:textId="77777777" w:rsidR="00BB7F31" w:rsidRPr="00400A93" w:rsidRDefault="00BB7F31" w:rsidP="00DB76C1">
            <w:pPr>
              <w:jc w:val="center"/>
              <w:rPr>
                <w:bCs/>
                <w:i/>
                <w:sz w:val="26"/>
                <w:szCs w:val="26"/>
                <w:lang w:val="hu-HU"/>
              </w:rPr>
            </w:pPr>
          </w:p>
          <w:p w14:paraId="33F9DB8F" w14:textId="77777777" w:rsidR="00BB7F31" w:rsidRPr="00400A93" w:rsidRDefault="00BB7F31" w:rsidP="00DB76C1">
            <w:pPr>
              <w:jc w:val="center"/>
              <w:rPr>
                <w:bCs/>
                <w:i/>
                <w:sz w:val="26"/>
                <w:szCs w:val="26"/>
                <w:lang w:val="hu-HU"/>
              </w:rPr>
            </w:pPr>
          </w:p>
          <w:p w14:paraId="7A2D6C07" w14:textId="1368D5AB" w:rsidR="001E11CC" w:rsidRPr="00400A93" w:rsidRDefault="00BB7F31" w:rsidP="00DB76C1">
            <w:pPr>
              <w:jc w:val="center"/>
              <w:rPr>
                <w:b/>
                <w:bCs/>
                <w:sz w:val="26"/>
                <w:szCs w:val="26"/>
              </w:rPr>
            </w:pPr>
            <w:r w:rsidRPr="00400A93">
              <w:rPr>
                <w:b/>
                <w:sz w:val="26"/>
                <w:szCs w:val="26"/>
              </w:rPr>
              <w:t>Nguyễn Tiến Thắng</w:t>
            </w:r>
          </w:p>
        </w:tc>
        <w:tc>
          <w:tcPr>
            <w:tcW w:w="3257" w:type="dxa"/>
          </w:tcPr>
          <w:p w14:paraId="7B50906D" w14:textId="18C3E8A3" w:rsidR="001E11CC" w:rsidRDefault="001E11CC" w:rsidP="00DB76C1">
            <w:pPr>
              <w:jc w:val="center"/>
              <w:rPr>
                <w:b/>
                <w:bCs/>
                <w:sz w:val="26"/>
                <w:szCs w:val="26"/>
              </w:rPr>
            </w:pPr>
            <w:r w:rsidRPr="00400A93">
              <w:rPr>
                <w:b/>
                <w:bCs/>
                <w:sz w:val="26"/>
                <w:szCs w:val="26"/>
              </w:rPr>
              <w:t xml:space="preserve">ĐẠI DIỆN </w:t>
            </w:r>
            <w:r w:rsidR="00BB7F31" w:rsidRPr="00400A93">
              <w:rPr>
                <w:b/>
                <w:bCs/>
                <w:sz w:val="26"/>
                <w:szCs w:val="26"/>
              </w:rPr>
              <w:t>BÊN NHẬN</w:t>
            </w:r>
          </w:p>
          <w:p w14:paraId="4C7E8C9E" w14:textId="242F1DED" w:rsidR="00202BE5" w:rsidRPr="00202BE5" w:rsidRDefault="00202BE5" w:rsidP="00DB76C1">
            <w:pPr>
              <w:jc w:val="center"/>
              <w:rPr>
                <w:bCs/>
                <w:i/>
                <w:color w:val="000000"/>
                <w:sz w:val="22"/>
                <w:szCs w:val="22"/>
              </w:rPr>
            </w:pPr>
            <w:r w:rsidRPr="00202BE5">
              <w:rPr>
                <w:bCs/>
                <w:i/>
                <w:sz w:val="22"/>
                <w:szCs w:val="22"/>
              </w:rPr>
              <w:t>(Ký, đóng dấu, ghi rõ họ và tên)</w:t>
            </w:r>
          </w:p>
          <w:p w14:paraId="5CC19F6E" w14:textId="77777777" w:rsidR="001E11CC" w:rsidRPr="006E7A50" w:rsidRDefault="001E11CC" w:rsidP="00DB76C1">
            <w:pPr>
              <w:rPr>
                <w:b/>
                <w:bCs/>
                <w:color w:val="000000"/>
                <w:sz w:val="26"/>
                <w:szCs w:val="26"/>
              </w:rPr>
            </w:pPr>
          </w:p>
          <w:p w14:paraId="0B0E264A" w14:textId="6C4626CA" w:rsidR="001E11CC" w:rsidRDefault="001E11CC" w:rsidP="00DB76C1">
            <w:pPr>
              <w:jc w:val="center"/>
              <w:rPr>
                <w:bCs/>
                <w:i/>
                <w:sz w:val="26"/>
                <w:szCs w:val="26"/>
                <w:lang w:val="hu-HU"/>
              </w:rPr>
            </w:pPr>
          </w:p>
          <w:p w14:paraId="5A4B1070" w14:textId="0CC278AD" w:rsidR="001E11CC" w:rsidRDefault="001E11CC" w:rsidP="00DB76C1">
            <w:pPr>
              <w:jc w:val="center"/>
              <w:rPr>
                <w:bCs/>
                <w:i/>
                <w:sz w:val="26"/>
                <w:szCs w:val="26"/>
                <w:lang w:val="hu-HU"/>
              </w:rPr>
            </w:pPr>
            <w:bookmarkStart w:id="0" w:name="_GoBack"/>
            <w:bookmarkEnd w:id="0"/>
          </w:p>
          <w:p w14:paraId="1B9C2C1D" w14:textId="77777777" w:rsidR="001E11CC" w:rsidRPr="006E7A50" w:rsidRDefault="001E11CC" w:rsidP="00DB76C1">
            <w:pPr>
              <w:jc w:val="center"/>
              <w:rPr>
                <w:bCs/>
                <w:i/>
                <w:sz w:val="26"/>
                <w:szCs w:val="26"/>
                <w:lang w:val="hu-HU"/>
              </w:rPr>
            </w:pPr>
          </w:p>
          <w:p w14:paraId="07368D0C" w14:textId="2E924620" w:rsidR="001E11CC" w:rsidRDefault="001E11CC" w:rsidP="00DB76C1">
            <w:pPr>
              <w:jc w:val="center"/>
              <w:rPr>
                <w:bCs/>
                <w:i/>
                <w:sz w:val="26"/>
                <w:szCs w:val="26"/>
                <w:lang w:val="hu-HU"/>
              </w:rPr>
            </w:pPr>
          </w:p>
          <w:p w14:paraId="3C991650" w14:textId="77777777" w:rsidR="001E11CC" w:rsidRDefault="001E11CC" w:rsidP="00DB76C1">
            <w:pPr>
              <w:jc w:val="center"/>
              <w:rPr>
                <w:bCs/>
                <w:i/>
                <w:sz w:val="26"/>
                <w:szCs w:val="26"/>
                <w:lang w:val="hu-HU"/>
              </w:rPr>
            </w:pPr>
          </w:p>
          <w:p w14:paraId="38DFAADE" w14:textId="2EC06B8A" w:rsidR="001E11CC" w:rsidRPr="006E7A50" w:rsidRDefault="001E11CC" w:rsidP="00DB76C1">
            <w:pPr>
              <w:jc w:val="center"/>
              <w:rPr>
                <w:bCs/>
                <w:i/>
                <w:sz w:val="26"/>
                <w:szCs w:val="26"/>
                <w:lang w:val="hu-HU"/>
              </w:rPr>
            </w:pPr>
          </w:p>
        </w:tc>
      </w:tr>
    </w:tbl>
    <w:p w14:paraId="70F8868D" w14:textId="77777777" w:rsidR="00C91797" w:rsidRDefault="00C91797" w:rsidP="00DB76C1">
      <w:pPr>
        <w:spacing w:after="120"/>
        <w:rPr>
          <w:bCs/>
          <w:i/>
          <w:sz w:val="26"/>
          <w:szCs w:val="26"/>
        </w:rPr>
      </w:pPr>
    </w:p>
    <w:sectPr w:rsidR="00C91797" w:rsidSect="00C12FE4">
      <w:footerReference w:type="even" r:id="rId9"/>
      <w:footerReference w:type="default" r:id="rId10"/>
      <w:footerReference w:type="first" r:id="rId11"/>
      <w:type w:val="nextColumn"/>
      <w:pgSz w:w="11907" w:h="16839"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4E94C" w14:textId="77777777" w:rsidR="00D976BF" w:rsidRDefault="00D976BF">
      <w:r>
        <w:separator/>
      </w:r>
    </w:p>
  </w:endnote>
  <w:endnote w:type="continuationSeparator" w:id="0">
    <w:p w14:paraId="4E3271F1" w14:textId="77777777" w:rsidR="00D976BF" w:rsidRDefault="00D9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7DA8D" w14:textId="77777777" w:rsidR="00BE38E7" w:rsidRDefault="00BE38E7" w:rsidP="00B361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18354F" w14:textId="77777777" w:rsidR="00BE38E7" w:rsidRDefault="00BE38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326906"/>
      <w:docPartObj>
        <w:docPartGallery w:val="Page Numbers (Bottom of Page)"/>
        <w:docPartUnique/>
      </w:docPartObj>
    </w:sdtPr>
    <w:sdtEndPr>
      <w:rPr>
        <w:noProof/>
        <w:sz w:val="22"/>
        <w:szCs w:val="22"/>
      </w:rPr>
    </w:sdtEndPr>
    <w:sdtContent>
      <w:p w14:paraId="49463E69" w14:textId="50C981E7" w:rsidR="00BE38E7" w:rsidRPr="003E6AB2" w:rsidRDefault="00BE38E7">
        <w:pPr>
          <w:pStyle w:val="Footer"/>
          <w:jc w:val="right"/>
          <w:rPr>
            <w:sz w:val="22"/>
            <w:szCs w:val="22"/>
          </w:rPr>
        </w:pPr>
        <w:r w:rsidRPr="003E6AB2">
          <w:rPr>
            <w:sz w:val="22"/>
            <w:szCs w:val="22"/>
          </w:rPr>
          <w:fldChar w:fldCharType="begin"/>
        </w:r>
        <w:r w:rsidRPr="003E6AB2">
          <w:rPr>
            <w:sz w:val="22"/>
            <w:szCs w:val="22"/>
          </w:rPr>
          <w:instrText xml:space="preserve"> PAGE   \* MERGEFORMAT </w:instrText>
        </w:r>
        <w:r w:rsidRPr="003E6AB2">
          <w:rPr>
            <w:sz w:val="22"/>
            <w:szCs w:val="22"/>
          </w:rPr>
          <w:fldChar w:fldCharType="separate"/>
        </w:r>
        <w:r w:rsidR="00202BE5">
          <w:rPr>
            <w:noProof/>
            <w:sz w:val="22"/>
            <w:szCs w:val="22"/>
          </w:rPr>
          <w:t>2</w:t>
        </w:r>
        <w:r w:rsidRPr="003E6AB2">
          <w:rPr>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104946"/>
      <w:docPartObj>
        <w:docPartGallery w:val="Page Numbers (Bottom of Page)"/>
        <w:docPartUnique/>
      </w:docPartObj>
    </w:sdtPr>
    <w:sdtEndPr>
      <w:rPr>
        <w:noProof/>
        <w:sz w:val="22"/>
        <w:szCs w:val="22"/>
      </w:rPr>
    </w:sdtEndPr>
    <w:sdtContent>
      <w:p w14:paraId="574F1359" w14:textId="06A74AB5" w:rsidR="00BE38E7" w:rsidRPr="003E6AB2" w:rsidRDefault="00BE38E7">
        <w:pPr>
          <w:pStyle w:val="Footer"/>
          <w:jc w:val="right"/>
          <w:rPr>
            <w:sz w:val="22"/>
            <w:szCs w:val="22"/>
          </w:rPr>
        </w:pPr>
        <w:r w:rsidRPr="003E6AB2">
          <w:rPr>
            <w:sz w:val="22"/>
            <w:szCs w:val="22"/>
          </w:rPr>
          <w:fldChar w:fldCharType="begin"/>
        </w:r>
        <w:r w:rsidRPr="003E6AB2">
          <w:rPr>
            <w:sz w:val="22"/>
            <w:szCs w:val="22"/>
          </w:rPr>
          <w:instrText xml:space="preserve"> PAGE   \* MERGEFORMAT </w:instrText>
        </w:r>
        <w:r w:rsidRPr="003E6AB2">
          <w:rPr>
            <w:sz w:val="22"/>
            <w:szCs w:val="22"/>
          </w:rPr>
          <w:fldChar w:fldCharType="separate"/>
        </w:r>
        <w:r w:rsidR="00202BE5">
          <w:rPr>
            <w:noProof/>
            <w:sz w:val="22"/>
            <w:szCs w:val="22"/>
          </w:rPr>
          <w:t>1</w:t>
        </w:r>
        <w:r w:rsidRPr="003E6AB2">
          <w:rPr>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BF477" w14:textId="77777777" w:rsidR="00D976BF" w:rsidRDefault="00D976BF">
      <w:r>
        <w:separator/>
      </w:r>
    </w:p>
  </w:footnote>
  <w:footnote w:type="continuationSeparator" w:id="0">
    <w:p w14:paraId="455880AE" w14:textId="77777777" w:rsidR="00D976BF" w:rsidRDefault="00D976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58AA"/>
    <w:multiLevelType w:val="hybridMultilevel"/>
    <w:tmpl w:val="6A9C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A7284"/>
    <w:multiLevelType w:val="hybridMultilevel"/>
    <w:tmpl w:val="1E3EB1B4"/>
    <w:lvl w:ilvl="0" w:tplc="7FF428C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7B97029"/>
    <w:multiLevelType w:val="hybridMultilevel"/>
    <w:tmpl w:val="9880F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6739F9"/>
    <w:multiLevelType w:val="hybridMultilevel"/>
    <w:tmpl w:val="737E1E76"/>
    <w:lvl w:ilvl="0" w:tplc="BE3ED7E0">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B3257"/>
    <w:multiLevelType w:val="multilevel"/>
    <w:tmpl w:val="CFD80A46"/>
    <w:lvl w:ilvl="0">
      <w:start w:val="1"/>
      <w:numFmt w:val="decimalZero"/>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3BB2979"/>
    <w:multiLevelType w:val="hybridMultilevel"/>
    <w:tmpl w:val="8A626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CE7EF5"/>
    <w:multiLevelType w:val="hybridMultilevel"/>
    <w:tmpl w:val="D62CF3B2"/>
    <w:lvl w:ilvl="0" w:tplc="9ED856F2">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8F401E"/>
    <w:multiLevelType w:val="hybridMultilevel"/>
    <w:tmpl w:val="03040C24"/>
    <w:lvl w:ilvl="0" w:tplc="BE3ED7E0">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0922D4"/>
    <w:multiLevelType w:val="hybridMultilevel"/>
    <w:tmpl w:val="C93A5CE4"/>
    <w:lvl w:ilvl="0" w:tplc="BE3ED7E0">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BA0D7D"/>
    <w:multiLevelType w:val="hybridMultilevel"/>
    <w:tmpl w:val="65E2E4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8A33541"/>
    <w:multiLevelType w:val="hybridMultilevel"/>
    <w:tmpl w:val="6E2E5AC8"/>
    <w:lvl w:ilvl="0" w:tplc="E4E85906">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8F902D2"/>
    <w:multiLevelType w:val="hybridMultilevel"/>
    <w:tmpl w:val="AC442AE4"/>
    <w:lvl w:ilvl="0" w:tplc="0588ADA2">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751B46"/>
    <w:multiLevelType w:val="hybridMultilevel"/>
    <w:tmpl w:val="6A442BE8"/>
    <w:lvl w:ilvl="0" w:tplc="C0F888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A624E75"/>
    <w:multiLevelType w:val="hybridMultilevel"/>
    <w:tmpl w:val="64C412EE"/>
    <w:lvl w:ilvl="0" w:tplc="85C66EBE">
      <w:start w:val="1"/>
      <w:numFmt w:val="bullet"/>
      <w:lvlText w:val=""/>
      <w:lvlJc w:val="left"/>
      <w:pPr>
        <w:ind w:left="796" w:hanging="360"/>
      </w:pPr>
      <w:rPr>
        <w:rFonts w:ascii="Symbol" w:hAnsi="Symbol"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4">
    <w:nsid w:val="55E2185D"/>
    <w:multiLevelType w:val="hybridMultilevel"/>
    <w:tmpl w:val="803E60A4"/>
    <w:lvl w:ilvl="0" w:tplc="54E2B5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6F37ED2"/>
    <w:multiLevelType w:val="hybridMultilevel"/>
    <w:tmpl w:val="6C3A638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74D6720"/>
    <w:multiLevelType w:val="hybridMultilevel"/>
    <w:tmpl w:val="A678C23E"/>
    <w:lvl w:ilvl="0" w:tplc="460CCD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14C725F"/>
    <w:multiLevelType w:val="hybridMultilevel"/>
    <w:tmpl w:val="F88CAD24"/>
    <w:lvl w:ilvl="0" w:tplc="BE3ED7E0">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101717"/>
    <w:multiLevelType w:val="hybridMultilevel"/>
    <w:tmpl w:val="0FDCA7C6"/>
    <w:lvl w:ilvl="0" w:tplc="BE3ED7E0">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0D747F"/>
    <w:multiLevelType w:val="hybridMultilevel"/>
    <w:tmpl w:val="0A7471C2"/>
    <w:lvl w:ilvl="0" w:tplc="DC0C7A3E">
      <w:start w:val="1"/>
      <w:numFmt w:val="decimal"/>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20">
    <w:nsid w:val="70262565"/>
    <w:multiLevelType w:val="hybridMultilevel"/>
    <w:tmpl w:val="C75E1228"/>
    <w:lvl w:ilvl="0" w:tplc="8D821CAE">
      <w:start w:val="1"/>
      <w:numFmt w:val="upperRoman"/>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E94675"/>
    <w:multiLevelType w:val="hybridMultilevel"/>
    <w:tmpl w:val="519681D0"/>
    <w:lvl w:ilvl="0" w:tplc="0588ADA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967B5D"/>
    <w:multiLevelType w:val="hybridMultilevel"/>
    <w:tmpl w:val="D3121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CD13D1"/>
    <w:multiLevelType w:val="hybridMultilevel"/>
    <w:tmpl w:val="D49CD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2141C4"/>
    <w:multiLevelType w:val="hybridMultilevel"/>
    <w:tmpl w:val="3B76A4AC"/>
    <w:lvl w:ilvl="0" w:tplc="F26A6842">
      <w:start w:val="5"/>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
  </w:num>
  <w:num w:numId="3">
    <w:abstractNumId w:val="11"/>
  </w:num>
  <w:num w:numId="4">
    <w:abstractNumId w:val="8"/>
  </w:num>
  <w:num w:numId="5">
    <w:abstractNumId w:val="17"/>
  </w:num>
  <w:num w:numId="6">
    <w:abstractNumId w:val="18"/>
  </w:num>
  <w:num w:numId="7">
    <w:abstractNumId w:val="3"/>
  </w:num>
  <w:num w:numId="8">
    <w:abstractNumId w:val="7"/>
  </w:num>
  <w:num w:numId="9">
    <w:abstractNumId w:val="21"/>
  </w:num>
  <w:num w:numId="10">
    <w:abstractNumId w:val="19"/>
  </w:num>
  <w:num w:numId="11">
    <w:abstractNumId w:val="20"/>
  </w:num>
  <w:num w:numId="12">
    <w:abstractNumId w:val="0"/>
  </w:num>
  <w:num w:numId="13">
    <w:abstractNumId w:val="16"/>
  </w:num>
  <w:num w:numId="14">
    <w:abstractNumId w:val="2"/>
  </w:num>
  <w:num w:numId="15">
    <w:abstractNumId w:val="24"/>
  </w:num>
  <w:num w:numId="16">
    <w:abstractNumId w:val="12"/>
  </w:num>
  <w:num w:numId="17">
    <w:abstractNumId w:val="14"/>
  </w:num>
  <w:num w:numId="18">
    <w:abstractNumId w:val="6"/>
  </w:num>
  <w:num w:numId="19">
    <w:abstractNumId w:val="23"/>
  </w:num>
  <w:num w:numId="20">
    <w:abstractNumId w:val="13"/>
  </w:num>
  <w:num w:numId="21">
    <w:abstractNumId w:val="10"/>
  </w:num>
  <w:num w:numId="22">
    <w:abstractNumId w:val="15"/>
  </w:num>
  <w:num w:numId="23">
    <w:abstractNumId w:val="9"/>
  </w:num>
  <w:num w:numId="24">
    <w:abstractNumId w:val="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358"/>
    <w:rsid w:val="00000860"/>
    <w:rsid w:val="00002063"/>
    <w:rsid w:val="0000305E"/>
    <w:rsid w:val="000048A1"/>
    <w:rsid w:val="00004900"/>
    <w:rsid w:val="00005B46"/>
    <w:rsid w:val="00006B0B"/>
    <w:rsid w:val="000122A8"/>
    <w:rsid w:val="00013BFB"/>
    <w:rsid w:val="00014188"/>
    <w:rsid w:val="000145AB"/>
    <w:rsid w:val="00016E08"/>
    <w:rsid w:val="00017681"/>
    <w:rsid w:val="000209C4"/>
    <w:rsid w:val="000221B1"/>
    <w:rsid w:val="000248E9"/>
    <w:rsid w:val="00024B08"/>
    <w:rsid w:val="0002766D"/>
    <w:rsid w:val="000325C6"/>
    <w:rsid w:val="000327CE"/>
    <w:rsid w:val="000360AE"/>
    <w:rsid w:val="00040DC4"/>
    <w:rsid w:val="00042859"/>
    <w:rsid w:val="000437A0"/>
    <w:rsid w:val="00045A38"/>
    <w:rsid w:val="00047464"/>
    <w:rsid w:val="00051E59"/>
    <w:rsid w:val="00060E31"/>
    <w:rsid w:val="00062103"/>
    <w:rsid w:val="000622A7"/>
    <w:rsid w:val="00063DF5"/>
    <w:rsid w:val="00066DCA"/>
    <w:rsid w:val="000717B2"/>
    <w:rsid w:val="000724F8"/>
    <w:rsid w:val="000731EC"/>
    <w:rsid w:val="000738E1"/>
    <w:rsid w:val="0007494E"/>
    <w:rsid w:val="000764F8"/>
    <w:rsid w:val="00085816"/>
    <w:rsid w:val="00086B87"/>
    <w:rsid w:val="00092F3D"/>
    <w:rsid w:val="000964F5"/>
    <w:rsid w:val="000A17BC"/>
    <w:rsid w:val="000A1CD8"/>
    <w:rsid w:val="000A6F3C"/>
    <w:rsid w:val="000C380E"/>
    <w:rsid w:val="000C708B"/>
    <w:rsid w:val="000E3D93"/>
    <w:rsid w:val="000E502C"/>
    <w:rsid w:val="000E5580"/>
    <w:rsid w:val="000E589B"/>
    <w:rsid w:val="000F0E00"/>
    <w:rsid w:val="000F0E69"/>
    <w:rsid w:val="000F293E"/>
    <w:rsid w:val="000F467A"/>
    <w:rsid w:val="001004E3"/>
    <w:rsid w:val="00100B16"/>
    <w:rsid w:val="0010268E"/>
    <w:rsid w:val="0011135E"/>
    <w:rsid w:val="00111EB2"/>
    <w:rsid w:val="00112722"/>
    <w:rsid w:val="00113528"/>
    <w:rsid w:val="00115625"/>
    <w:rsid w:val="00115CED"/>
    <w:rsid w:val="00121736"/>
    <w:rsid w:val="00121A4A"/>
    <w:rsid w:val="0012609C"/>
    <w:rsid w:val="00131462"/>
    <w:rsid w:val="00131D98"/>
    <w:rsid w:val="001405F7"/>
    <w:rsid w:val="001415A4"/>
    <w:rsid w:val="00150442"/>
    <w:rsid w:val="0015577A"/>
    <w:rsid w:val="001560A5"/>
    <w:rsid w:val="001578F9"/>
    <w:rsid w:val="0016025C"/>
    <w:rsid w:val="00160945"/>
    <w:rsid w:val="0016165E"/>
    <w:rsid w:val="0016257F"/>
    <w:rsid w:val="00162A4E"/>
    <w:rsid w:val="001636D4"/>
    <w:rsid w:val="00163FD4"/>
    <w:rsid w:val="001643D2"/>
    <w:rsid w:val="00165092"/>
    <w:rsid w:val="00172888"/>
    <w:rsid w:val="001740AE"/>
    <w:rsid w:val="00180AF1"/>
    <w:rsid w:val="001826EF"/>
    <w:rsid w:val="00184E13"/>
    <w:rsid w:val="00187200"/>
    <w:rsid w:val="001908E7"/>
    <w:rsid w:val="00194F9C"/>
    <w:rsid w:val="00196237"/>
    <w:rsid w:val="00197D37"/>
    <w:rsid w:val="001A0AB9"/>
    <w:rsid w:val="001A1952"/>
    <w:rsid w:val="001A4BE2"/>
    <w:rsid w:val="001A59F1"/>
    <w:rsid w:val="001B0707"/>
    <w:rsid w:val="001B16A5"/>
    <w:rsid w:val="001B59B9"/>
    <w:rsid w:val="001B65C3"/>
    <w:rsid w:val="001B6A48"/>
    <w:rsid w:val="001C5121"/>
    <w:rsid w:val="001C6C27"/>
    <w:rsid w:val="001D1D5F"/>
    <w:rsid w:val="001D6D50"/>
    <w:rsid w:val="001E11CC"/>
    <w:rsid w:val="001E142D"/>
    <w:rsid w:val="001E4776"/>
    <w:rsid w:val="001E785A"/>
    <w:rsid w:val="001F08D6"/>
    <w:rsid w:val="00202257"/>
    <w:rsid w:val="00202BE5"/>
    <w:rsid w:val="0020609C"/>
    <w:rsid w:val="00206D18"/>
    <w:rsid w:val="0021042C"/>
    <w:rsid w:val="00212BEF"/>
    <w:rsid w:val="00213D1D"/>
    <w:rsid w:val="002147BA"/>
    <w:rsid w:val="00216946"/>
    <w:rsid w:val="002236DF"/>
    <w:rsid w:val="00225894"/>
    <w:rsid w:val="0025366B"/>
    <w:rsid w:val="00255E78"/>
    <w:rsid w:val="00257318"/>
    <w:rsid w:val="00264444"/>
    <w:rsid w:val="0027488F"/>
    <w:rsid w:val="0027707E"/>
    <w:rsid w:val="00282834"/>
    <w:rsid w:val="002859A6"/>
    <w:rsid w:val="002871B4"/>
    <w:rsid w:val="00290A40"/>
    <w:rsid w:val="00290A7F"/>
    <w:rsid w:val="00290D3F"/>
    <w:rsid w:val="00296007"/>
    <w:rsid w:val="00297085"/>
    <w:rsid w:val="002A1AF1"/>
    <w:rsid w:val="002A4B63"/>
    <w:rsid w:val="002A577C"/>
    <w:rsid w:val="002A6226"/>
    <w:rsid w:val="002A6CC0"/>
    <w:rsid w:val="002B3105"/>
    <w:rsid w:val="002B328C"/>
    <w:rsid w:val="002B397A"/>
    <w:rsid w:val="002B3EA6"/>
    <w:rsid w:val="002B42E4"/>
    <w:rsid w:val="002B4928"/>
    <w:rsid w:val="002B6C15"/>
    <w:rsid w:val="002B6FC2"/>
    <w:rsid w:val="002C0EC0"/>
    <w:rsid w:val="002C3A28"/>
    <w:rsid w:val="002C639B"/>
    <w:rsid w:val="002C6C1A"/>
    <w:rsid w:val="002D0F89"/>
    <w:rsid w:val="002D118C"/>
    <w:rsid w:val="002D3E29"/>
    <w:rsid w:val="002D7DA7"/>
    <w:rsid w:val="002E040C"/>
    <w:rsid w:val="002E197A"/>
    <w:rsid w:val="002E2386"/>
    <w:rsid w:val="002E4E6A"/>
    <w:rsid w:val="002E5024"/>
    <w:rsid w:val="002E6F3D"/>
    <w:rsid w:val="002E7D83"/>
    <w:rsid w:val="002E7D93"/>
    <w:rsid w:val="002F16B1"/>
    <w:rsid w:val="002F30E6"/>
    <w:rsid w:val="002F6618"/>
    <w:rsid w:val="002F7775"/>
    <w:rsid w:val="00302AAC"/>
    <w:rsid w:val="00304DEC"/>
    <w:rsid w:val="00310676"/>
    <w:rsid w:val="003113E2"/>
    <w:rsid w:val="00313BE2"/>
    <w:rsid w:val="0031521A"/>
    <w:rsid w:val="0031666F"/>
    <w:rsid w:val="00316DF2"/>
    <w:rsid w:val="003177A7"/>
    <w:rsid w:val="00324489"/>
    <w:rsid w:val="003340B9"/>
    <w:rsid w:val="0033492D"/>
    <w:rsid w:val="00334C2E"/>
    <w:rsid w:val="00336567"/>
    <w:rsid w:val="0033691F"/>
    <w:rsid w:val="00341EB4"/>
    <w:rsid w:val="00342358"/>
    <w:rsid w:val="00343907"/>
    <w:rsid w:val="00346199"/>
    <w:rsid w:val="00346AE1"/>
    <w:rsid w:val="0035723F"/>
    <w:rsid w:val="003646D1"/>
    <w:rsid w:val="00365A54"/>
    <w:rsid w:val="00366178"/>
    <w:rsid w:val="0036669B"/>
    <w:rsid w:val="00366DA2"/>
    <w:rsid w:val="003713C5"/>
    <w:rsid w:val="00371751"/>
    <w:rsid w:val="00371BBA"/>
    <w:rsid w:val="00373FF9"/>
    <w:rsid w:val="00374D94"/>
    <w:rsid w:val="00374EB8"/>
    <w:rsid w:val="00375409"/>
    <w:rsid w:val="003763BF"/>
    <w:rsid w:val="00381146"/>
    <w:rsid w:val="0038130A"/>
    <w:rsid w:val="003816C7"/>
    <w:rsid w:val="00381BC1"/>
    <w:rsid w:val="003822EC"/>
    <w:rsid w:val="00384E95"/>
    <w:rsid w:val="0039028A"/>
    <w:rsid w:val="00390D31"/>
    <w:rsid w:val="00390EDF"/>
    <w:rsid w:val="003A21B8"/>
    <w:rsid w:val="003A630C"/>
    <w:rsid w:val="003B0AF4"/>
    <w:rsid w:val="003B2C4E"/>
    <w:rsid w:val="003B404D"/>
    <w:rsid w:val="003C0878"/>
    <w:rsid w:val="003C60E2"/>
    <w:rsid w:val="003C6B66"/>
    <w:rsid w:val="003C6D64"/>
    <w:rsid w:val="003C746B"/>
    <w:rsid w:val="003D3930"/>
    <w:rsid w:val="003E0CC9"/>
    <w:rsid w:val="003E2E2D"/>
    <w:rsid w:val="003E2FF6"/>
    <w:rsid w:val="003E3D19"/>
    <w:rsid w:val="003E629D"/>
    <w:rsid w:val="003E638B"/>
    <w:rsid w:val="003E6AB2"/>
    <w:rsid w:val="003F03F0"/>
    <w:rsid w:val="00400A93"/>
    <w:rsid w:val="00405784"/>
    <w:rsid w:val="00416B7A"/>
    <w:rsid w:val="0042149A"/>
    <w:rsid w:val="00422573"/>
    <w:rsid w:val="00422755"/>
    <w:rsid w:val="0042611E"/>
    <w:rsid w:val="00427987"/>
    <w:rsid w:val="00430531"/>
    <w:rsid w:val="004324E8"/>
    <w:rsid w:val="00437674"/>
    <w:rsid w:val="00437FF8"/>
    <w:rsid w:val="00442C29"/>
    <w:rsid w:val="00443E5D"/>
    <w:rsid w:val="0044518D"/>
    <w:rsid w:val="00445DB2"/>
    <w:rsid w:val="00446E0F"/>
    <w:rsid w:val="00450778"/>
    <w:rsid w:val="0045453D"/>
    <w:rsid w:val="004603D6"/>
    <w:rsid w:val="00463B90"/>
    <w:rsid w:val="00471ED2"/>
    <w:rsid w:val="0047333D"/>
    <w:rsid w:val="004742FE"/>
    <w:rsid w:val="00476085"/>
    <w:rsid w:val="004813FB"/>
    <w:rsid w:val="00484880"/>
    <w:rsid w:val="00485DA3"/>
    <w:rsid w:val="0048780B"/>
    <w:rsid w:val="004A0B68"/>
    <w:rsid w:val="004A1189"/>
    <w:rsid w:val="004A16D5"/>
    <w:rsid w:val="004A1EDA"/>
    <w:rsid w:val="004A3E7C"/>
    <w:rsid w:val="004A671F"/>
    <w:rsid w:val="004B0BD6"/>
    <w:rsid w:val="004B1259"/>
    <w:rsid w:val="004B132C"/>
    <w:rsid w:val="004B2E2A"/>
    <w:rsid w:val="004B565F"/>
    <w:rsid w:val="004B639C"/>
    <w:rsid w:val="004C2EFB"/>
    <w:rsid w:val="004C3DA9"/>
    <w:rsid w:val="004C4BC3"/>
    <w:rsid w:val="004C61E3"/>
    <w:rsid w:val="004C75D1"/>
    <w:rsid w:val="004D2010"/>
    <w:rsid w:val="004D3AA4"/>
    <w:rsid w:val="004D3C33"/>
    <w:rsid w:val="004E4A12"/>
    <w:rsid w:val="004F10F8"/>
    <w:rsid w:val="004F21AD"/>
    <w:rsid w:val="004F21D5"/>
    <w:rsid w:val="004F37EC"/>
    <w:rsid w:val="004F41E7"/>
    <w:rsid w:val="004F4ED0"/>
    <w:rsid w:val="004F4FEB"/>
    <w:rsid w:val="004F6274"/>
    <w:rsid w:val="004F763C"/>
    <w:rsid w:val="00500A9A"/>
    <w:rsid w:val="0050125C"/>
    <w:rsid w:val="00503D25"/>
    <w:rsid w:val="00505C9A"/>
    <w:rsid w:val="005070AB"/>
    <w:rsid w:val="00510F53"/>
    <w:rsid w:val="00511934"/>
    <w:rsid w:val="00514336"/>
    <w:rsid w:val="005152D0"/>
    <w:rsid w:val="00515394"/>
    <w:rsid w:val="00517194"/>
    <w:rsid w:val="00520623"/>
    <w:rsid w:val="00521E19"/>
    <w:rsid w:val="00522789"/>
    <w:rsid w:val="00524A98"/>
    <w:rsid w:val="00526BE2"/>
    <w:rsid w:val="00527F0E"/>
    <w:rsid w:val="005321B0"/>
    <w:rsid w:val="005443FE"/>
    <w:rsid w:val="005449C7"/>
    <w:rsid w:val="00545854"/>
    <w:rsid w:val="005470C2"/>
    <w:rsid w:val="00552523"/>
    <w:rsid w:val="00555CEA"/>
    <w:rsid w:val="00570295"/>
    <w:rsid w:val="005738FF"/>
    <w:rsid w:val="00575F88"/>
    <w:rsid w:val="005827EE"/>
    <w:rsid w:val="00594173"/>
    <w:rsid w:val="005A16FF"/>
    <w:rsid w:val="005A4E38"/>
    <w:rsid w:val="005A5DE9"/>
    <w:rsid w:val="005B122E"/>
    <w:rsid w:val="005B1D15"/>
    <w:rsid w:val="005B5786"/>
    <w:rsid w:val="005B64D7"/>
    <w:rsid w:val="005B6833"/>
    <w:rsid w:val="005C08A8"/>
    <w:rsid w:val="005C2C2D"/>
    <w:rsid w:val="005C667B"/>
    <w:rsid w:val="005C78CF"/>
    <w:rsid w:val="005D1A8A"/>
    <w:rsid w:val="005D2ADC"/>
    <w:rsid w:val="005D36C6"/>
    <w:rsid w:val="005D60A7"/>
    <w:rsid w:val="005D6D9C"/>
    <w:rsid w:val="005D71A5"/>
    <w:rsid w:val="005E3A96"/>
    <w:rsid w:val="005E5CDF"/>
    <w:rsid w:val="005F3487"/>
    <w:rsid w:val="00600818"/>
    <w:rsid w:val="0060373D"/>
    <w:rsid w:val="00606026"/>
    <w:rsid w:val="00606E1A"/>
    <w:rsid w:val="00610E62"/>
    <w:rsid w:val="00611FFF"/>
    <w:rsid w:val="00612340"/>
    <w:rsid w:val="00613CA6"/>
    <w:rsid w:val="00613ECB"/>
    <w:rsid w:val="00614475"/>
    <w:rsid w:val="00615392"/>
    <w:rsid w:val="0061553B"/>
    <w:rsid w:val="00615B66"/>
    <w:rsid w:val="00615E2F"/>
    <w:rsid w:val="00616BFD"/>
    <w:rsid w:val="0061713F"/>
    <w:rsid w:val="00622C46"/>
    <w:rsid w:val="006240AC"/>
    <w:rsid w:val="006244F4"/>
    <w:rsid w:val="00624D8F"/>
    <w:rsid w:val="00625C70"/>
    <w:rsid w:val="0062682D"/>
    <w:rsid w:val="00626DC9"/>
    <w:rsid w:val="00633E76"/>
    <w:rsid w:val="0064483B"/>
    <w:rsid w:val="00653334"/>
    <w:rsid w:val="0065389E"/>
    <w:rsid w:val="00654336"/>
    <w:rsid w:val="00655BBE"/>
    <w:rsid w:val="00656075"/>
    <w:rsid w:val="006576C3"/>
    <w:rsid w:val="00663978"/>
    <w:rsid w:val="00664428"/>
    <w:rsid w:val="006648ED"/>
    <w:rsid w:val="00667420"/>
    <w:rsid w:val="0067161E"/>
    <w:rsid w:val="006720EB"/>
    <w:rsid w:val="00672CA3"/>
    <w:rsid w:val="00676932"/>
    <w:rsid w:val="00677B89"/>
    <w:rsid w:val="006803FE"/>
    <w:rsid w:val="006823B8"/>
    <w:rsid w:val="00697FFD"/>
    <w:rsid w:val="006A31E1"/>
    <w:rsid w:val="006A5493"/>
    <w:rsid w:val="006B4261"/>
    <w:rsid w:val="006B708E"/>
    <w:rsid w:val="006B7388"/>
    <w:rsid w:val="006C264F"/>
    <w:rsid w:val="006C4B1B"/>
    <w:rsid w:val="006D140B"/>
    <w:rsid w:val="006D6BC7"/>
    <w:rsid w:val="006D73C0"/>
    <w:rsid w:val="006E6706"/>
    <w:rsid w:val="006E7A7A"/>
    <w:rsid w:val="006F2A3E"/>
    <w:rsid w:val="006F7C09"/>
    <w:rsid w:val="00701793"/>
    <w:rsid w:val="00705B15"/>
    <w:rsid w:val="00705D3A"/>
    <w:rsid w:val="00707E97"/>
    <w:rsid w:val="00711F80"/>
    <w:rsid w:val="00712E4A"/>
    <w:rsid w:val="00713FCC"/>
    <w:rsid w:val="007148C8"/>
    <w:rsid w:val="00714FC6"/>
    <w:rsid w:val="007157B1"/>
    <w:rsid w:val="00716477"/>
    <w:rsid w:val="00722301"/>
    <w:rsid w:val="007269FF"/>
    <w:rsid w:val="0073571E"/>
    <w:rsid w:val="00736C1B"/>
    <w:rsid w:val="00737183"/>
    <w:rsid w:val="00737A9C"/>
    <w:rsid w:val="007411B4"/>
    <w:rsid w:val="0074236F"/>
    <w:rsid w:val="007427A0"/>
    <w:rsid w:val="00742F1B"/>
    <w:rsid w:val="007440CA"/>
    <w:rsid w:val="00753157"/>
    <w:rsid w:val="007559DF"/>
    <w:rsid w:val="00755F4F"/>
    <w:rsid w:val="00757C68"/>
    <w:rsid w:val="00762034"/>
    <w:rsid w:val="00765D48"/>
    <w:rsid w:val="00767FDA"/>
    <w:rsid w:val="00771CC8"/>
    <w:rsid w:val="00774B58"/>
    <w:rsid w:val="007765C7"/>
    <w:rsid w:val="00781E8C"/>
    <w:rsid w:val="007870E2"/>
    <w:rsid w:val="007903F7"/>
    <w:rsid w:val="00793851"/>
    <w:rsid w:val="00794053"/>
    <w:rsid w:val="00794FE0"/>
    <w:rsid w:val="00797B29"/>
    <w:rsid w:val="00797BD7"/>
    <w:rsid w:val="007A0CD2"/>
    <w:rsid w:val="007A3E0D"/>
    <w:rsid w:val="007A5C76"/>
    <w:rsid w:val="007A6A3E"/>
    <w:rsid w:val="007B07D4"/>
    <w:rsid w:val="007B3C8C"/>
    <w:rsid w:val="007B634A"/>
    <w:rsid w:val="007C5CE7"/>
    <w:rsid w:val="007C77FF"/>
    <w:rsid w:val="007D16A4"/>
    <w:rsid w:val="007D2EC5"/>
    <w:rsid w:val="007D3C29"/>
    <w:rsid w:val="007D4F11"/>
    <w:rsid w:val="007E0B88"/>
    <w:rsid w:val="007E1DEA"/>
    <w:rsid w:val="007E4377"/>
    <w:rsid w:val="007F3563"/>
    <w:rsid w:val="007F615F"/>
    <w:rsid w:val="007F6A6E"/>
    <w:rsid w:val="007F6B44"/>
    <w:rsid w:val="0080017E"/>
    <w:rsid w:val="00801689"/>
    <w:rsid w:val="00801D58"/>
    <w:rsid w:val="00805130"/>
    <w:rsid w:val="0080781E"/>
    <w:rsid w:val="00811815"/>
    <w:rsid w:val="0081699B"/>
    <w:rsid w:val="00823AC0"/>
    <w:rsid w:val="00824C8D"/>
    <w:rsid w:val="00825632"/>
    <w:rsid w:val="00825D1A"/>
    <w:rsid w:val="0083142A"/>
    <w:rsid w:val="00832847"/>
    <w:rsid w:val="00834AEC"/>
    <w:rsid w:val="008355ED"/>
    <w:rsid w:val="008426BF"/>
    <w:rsid w:val="00842C08"/>
    <w:rsid w:val="0084493C"/>
    <w:rsid w:val="00852732"/>
    <w:rsid w:val="008565EE"/>
    <w:rsid w:val="00857791"/>
    <w:rsid w:val="0086334A"/>
    <w:rsid w:val="00863968"/>
    <w:rsid w:val="00871C51"/>
    <w:rsid w:val="008732DB"/>
    <w:rsid w:val="00874EA3"/>
    <w:rsid w:val="00875949"/>
    <w:rsid w:val="008765CD"/>
    <w:rsid w:val="00876808"/>
    <w:rsid w:val="00876B00"/>
    <w:rsid w:val="0088159A"/>
    <w:rsid w:val="008820A8"/>
    <w:rsid w:val="008832EF"/>
    <w:rsid w:val="0088394D"/>
    <w:rsid w:val="00883C35"/>
    <w:rsid w:val="008844DE"/>
    <w:rsid w:val="00891178"/>
    <w:rsid w:val="00897EC4"/>
    <w:rsid w:val="008A0211"/>
    <w:rsid w:val="008A0988"/>
    <w:rsid w:val="008A153A"/>
    <w:rsid w:val="008A7105"/>
    <w:rsid w:val="008B0593"/>
    <w:rsid w:val="008B0AE1"/>
    <w:rsid w:val="008B1271"/>
    <w:rsid w:val="008B1793"/>
    <w:rsid w:val="008B5040"/>
    <w:rsid w:val="008B5FBB"/>
    <w:rsid w:val="008C3945"/>
    <w:rsid w:val="008C3F6D"/>
    <w:rsid w:val="008C6AC7"/>
    <w:rsid w:val="008C798E"/>
    <w:rsid w:val="008D0553"/>
    <w:rsid w:val="008D5868"/>
    <w:rsid w:val="008D5ABC"/>
    <w:rsid w:val="008D603A"/>
    <w:rsid w:val="008D7DA5"/>
    <w:rsid w:val="008E0594"/>
    <w:rsid w:val="008E2A3E"/>
    <w:rsid w:val="008E5CBA"/>
    <w:rsid w:val="008F21A7"/>
    <w:rsid w:val="008F3F0B"/>
    <w:rsid w:val="008F46D8"/>
    <w:rsid w:val="00900303"/>
    <w:rsid w:val="0090423D"/>
    <w:rsid w:val="00910CA3"/>
    <w:rsid w:val="0091250A"/>
    <w:rsid w:val="00916F05"/>
    <w:rsid w:val="00931DBA"/>
    <w:rsid w:val="009323EE"/>
    <w:rsid w:val="009346D7"/>
    <w:rsid w:val="00940C66"/>
    <w:rsid w:val="00941202"/>
    <w:rsid w:val="00941D6D"/>
    <w:rsid w:val="0094303A"/>
    <w:rsid w:val="009465EC"/>
    <w:rsid w:val="009505FA"/>
    <w:rsid w:val="00951EC0"/>
    <w:rsid w:val="00956F2F"/>
    <w:rsid w:val="00960816"/>
    <w:rsid w:val="00961905"/>
    <w:rsid w:val="0096500C"/>
    <w:rsid w:val="00965258"/>
    <w:rsid w:val="00973B1D"/>
    <w:rsid w:val="009764F0"/>
    <w:rsid w:val="00976F74"/>
    <w:rsid w:val="00977AFF"/>
    <w:rsid w:val="0098029D"/>
    <w:rsid w:val="0098140D"/>
    <w:rsid w:val="00981C22"/>
    <w:rsid w:val="00981C9D"/>
    <w:rsid w:val="00982A7B"/>
    <w:rsid w:val="00982C8E"/>
    <w:rsid w:val="00983998"/>
    <w:rsid w:val="00984A73"/>
    <w:rsid w:val="00987701"/>
    <w:rsid w:val="00990E16"/>
    <w:rsid w:val="009955DC"/>
    <w:rsid w:val="00995CED"/>
    <w:rsid w:val="009A19EC"/>
    <w:rsid w:val="009A6E11"/>
    <w:rsid w:val="009B00D6"/>
    <w:rsid w:val="009B3970"/>
    <w:rsid w:val="009B4072"/>
    <w:rsid w:val="009C2766"/>
    <w:rsid w:val="009C4FF6"/>
    <w:rsid w:val="009C60E0"/>
    <w:rsid w:val="009C66A8"/>
    <w:rsid w:val="009C7744"/>
    <w:rsid w:val="009D1D0C"/>
    <w:rsid w:val="009D31EF"/>
    <w:rsid w:val="009E243C"/>
    <w:rsid w:val="009E2970"/>
    <w:rsid w:val="009E3334"/>
    <w:rsid w:val="009F52EA"/>
    <w:rsid w:val="009F6A53"/>
    <w:rsid w:val="009F7A2A"/>
    <w:rsid w:val="00A009C0"/>
    <w:rsid w:val="00A0474C"/>
    <w:rsid w:val="00A0548E"/>
    <w:rsid w:val="00A0673A"/>
    <w:rsid w:val="00A07E7B"/>
    <w:rsid w:val="00A10363"/>
    <w:rsid w:val="00A16E70"/>
    <w:rsid w:val="00A178B9"/>
    <w:rsid w:val="00A17E32"/>
    <w:rsid w:val="00A20D10"/>
    <w:rsid w:val="00A21FDC"/>
    <w:rsid w:val="00A23DF5"/>
    <w:rsid w:val="00A23FA5"/>
    <w:rsid w:val="00A31948"/>
    <w:rsid w:val="00A31A0F"/>
    <w:rsid w:val="00A325DC"/>
    <w:rsid w:val="00A329D2"/>
    <w:rsid w:val="00A37CF2"/>
    <w:rsid w:val="00A4070A"/>
    <w:rsid w:val="00A43E1E"/>
    <w:rsid w:val="00A45E42"/>
    <w:rsid w:val="00A514C5"/>
    <w:rsid w:val="00A5158B"/>
    <w:rsid w:val="00A538D9"/>
    <w:rsid w:val="00A5436D"/>
    <w:rsid w:val="00A555AB"/>
    <w:rsid w:val="00A5562A"/>
    <w:rsid w:val="00A5694F"/>
    <w:rsid w:val="00A571E3"/>
    <w:rsid w:val="00A574A2"/>
    <w:rsid w:val="00A5798A"/>
    <w:rsid w:val="00A60571"/>
    <w:rsid w:val="00A615FE"/>
    <w:rsid w:val="00A67F9A"/>
    <w:rsid w:val="00A70656"/>
    <w:rsid w:val="00A715A6"/>
    <w:rsid w:val="00A71863"/>
    <w:rsid w:val="00A71F2B"/>
    <w:rsid w:val="00A7327D"/>
    <w:rsid w:val="00A73E09"/>
    <w:rsid w:val="00A770E3"/>
    <w:rsid w:val="00A7737A"/>
    <w:rsid w:val="00A817B1"/>
    <w:rsid w:val="00A81F44"/>
    <w:rsid w:val="00A828CA"/>
    <w:rsid w:val="00A82BCE"/>
    <w:rsid w:val="00A82E60"/>
    <w:rsid w:val="00A86A8E"/>
    <w:rsid w:val="00A879CF"/>
    <w:rsid w:val="00A90A4E"/>
    <w:rsid w:val="00A911B5"/>
    <w:rsid w:val="00A91EC2"/>
    <w:rsid w:val="00AA0234"/>
    <w:rsid w:val="00AA1AF1"/>
    <w:rsid w:val="00AA28B1"/>
    <w:rsid w:val="00AA2B78"/>
    <w:rsid w:val="00AA5B72"/>
    <w:rsid w:val="00AA6955"/>
    <w:rsid w:val="00AB1F74"/>
    <w:rsid w:val="00AB38EB"/>
    <w:rsid w:val="00AC0650"/>
    <w:rsid w:val="00AC11BE"/>
    <w:rsid w:val="00AC440D"/>
    <w:rsid w:val="00AD21D4"/>
    <w:rsid w:val="00AD4CF3"/>
    <w:rsid w:val="00AD79E6"/>
    <w:rsid w:val="00AE00EE"/>
    <w:rsid w:val="00AE0AC4"/>
    <w:rsid w:val="00AE0BF4"/>
    <w:rsid w:val="00AE2C36"/>
    <w:rsid w:val="00AE7A24"/>
    <w:rsid w:val="00AF1B4B"/>
    <w:rsid w:val="00AF1C4A"/>
    <w:rsid w:val="00AF692F"/>
    <w:rsid w:val="00B003A9"/>
    <w:rsid w:val="00B06034"/>
    <w:rsid w:val="00B10DAB"/>
    <w:rsid w:val="00B152EF"/>
    <w:rsid w:val="00B16373"/>
    <w:rsid w:val="00B1639B"/>
    <w:rsid w:val="00B21CA0"/>
    <w:rsid w:val="00B36181"/>
    <w:rsid w:val="00B41447"/>
    <w:rsid w:val="00B42883"/>
    <w:rsid w:val="00B43BF1"/>
    <w:rsid w:val="00B46715"/>
    <w:rsid w:val="00B5147C"/>
    <w:rsid w:val="00B5350A"/>
    <w:rsid w:val="00B56E58"/>
    <w:rsid w:val="00B6072D"/>
    <w:rsid w:val="00B62700"/>
    <w:rsid w:val="00B7140D"/>
    <w:rsid w:val="00B72C4E"/>
    <w:rsid w:val="00B74156"/>
    <w:rsid w:val="00B75D4D"/>
    <w:rsid w:val="00B77478"/>
    <w:rsid w:val="00B77D01"/>
    <w:rsid w:val="00B811F0"/>
    <w:rsid w:val="00B81417"/>
    <w:rsid w:val="00B84865"/>
    <w:rsid w:val="00B84BD0"/>
    <w:rsid w:val="00B85291"/>
    <w:rsid w:val="00B8747D"/>
    <w:rsid w:val="00B87824"/>
    <w:rsid w:val="00B91FBD"/>
    <w:rsid w:val="00B92680"/>
    <w:rsid w:val="00B93342"/>
    <w:rsid w:val="00BA1187"/>
    <w:rsid w:val="00BB1CF8"/>
    <w:rsid w:val="00BB5B2F"/>
    <w:rsid w:val="00BB7F31"/>
    <w:rsid w:val="00BC2B42"/>
    <w:rsid w:val="00BC561E"/>
    <w:rsid w:val="00BD0899"/>
    <w:rsid w:val="00BD4E7A"/>
    <w:rsid w:val="00BD6645"/>
    <w:rsid w:val="00BE144E"/>
    <w:rsid w:val="00BE25D3"/>
    <w:rsid w:val="00BE38E7"/>
    <w:rsid w:val="00BE4217"/>
    <w:rsid w:val="00BE5E93"/>
    <w:rsid w:val="00BF125E"/>
    <w:rsid w:val="00BF470A"/>
    <w:rsid w:val="00BF5981"/>
    <w:rsid w:val="00C008DC"/>
    <w:rsid w:val="00C00F27"/>
    <w:rsid w:val="00C01C7F"/>
    <w:rsid w:val="00C0239A"/>
    <w:rsid w:val="00C05573"/>
    <w:rsid w:val="00C11ACB"/>
    <w:rsid w:val="00C12FE4"/>
    <w:rsid w:val="00C20908"/>
    <w:rsid w:val="00C212B7"/>
    <w:rsid w:val="00C219E7"/>
    <w:rsid w:val="00C222C4"/>
    <w:rsid w:val="00C23B25"/>
    <w:rsid w:val="00C24700"/>
    <w:rsid w:val="00C27AAC"/>
    <w:rsid w:val="00C310B3"/>
    <w:rsid w:val="00C36DC8"/>
    <w:rsid w:val="00C41EF8"/>
    <w:rsid w:val="00C422DF"/>
    <w:rsid w:val="00C449DF"/>
    <w:rsid w:val="00C45CF9"/>
    <w:rsid w:val="00C5035D"/>
    <w:rsid w:val="00C56397"/>
    <w:rsid w:val="00C625EF"/>
    <w:rsid w:val="00C6568B"/>
    <w:rsid w:val="00C656ED"/>
    <w:rsid w:val="00C7069B"/>
    <w:rsid w:val="00C740D8"/>
    <w:rsid w:val="00C74595"/>
    <w:rsid w:val="00C75E8C"/>
    <w:rsid w:val="00C804CD"/>
    <w:rsid w:val="00C80721"/>
    <w:rsid w:val="00C8200E"/>
    <w:rsid w:val="00C83052"/>
    <w:rsid w:val="00C8314B"/>
    <w:rsid w:val="00C842F8"/>
    <w:rsid w:val="00C90414"/>
    <w:rsid w:val="00C91797"/>
    <w:rsid w:val="00C93041"/>
    <w:rsid w:val="00C94A3A"/>
    <w:rsid w:val="00C96C8B"/>
    <w:rsid w:val="00C96FCB"/>
    <w:rsid w:val="00C97625"/>
    <w:rsid w:val="00C978BA"/>
    <w:rsid w:val="00C97D4E"/>
    <w:rsid w:val="00CA2000"/>
    <w:rsid w:val="00CA3140"/>
    <w:rsid w:val="00CB2152"/>
    <w:rsid w:val="00CB616C"/>
    <w:rsid w:val="00CB6EF2"/>
    <w:rsid w:val="00CB6F15"/>
    <w:rsid w:val="00CC0069"/>
    <w:rsid w:val="00CC531D"/>
    <w:rsid w:val="00CC59E7"/>
    <w:rsid w:val="00CD320F"/>
    <w:rsid w:val="00CD3E6C"/>
    <w:rsid w:val="00CD6400"/>
    <w:rsid w:val="00CD6414"/>
    <w:rsid w:val="00CD7FCF"/>
    <w:rsid w:val="00CE4E4E"/>
    <w:rsid w:val="00CE5BFA"/>
    <w:rsid w:val="00CE75DE"/>
    <w:rsid w:val="00CF3BC0"/>
    <w:rsid w:val="00CF5968"/>
    <w:rsid w:val="00CF6ECC"/>
    <w:rsid w:val="00D01152"/>
    <w:rsid w:val="00D01D7E"/>
    <w:rsid w:val="00D119B0"/>
    <w:rsid w:val="00D12F31"/>
    <w:rsid w:val="00D15D48"/>
    <w:rsid w:val="00D22A76"/>
    <w:rsid w:val="00D304B6"/>
    <w:rsid w:val="00D3267D"/>
    <w:rsid w:val="00D3469D"/>
    <w:rsid w:val="00D361C9"/>
    <w:rsid w:val="00D376A9"/>
    <w:rsid w:val="00D427F1"/>
    <w:rsid w:val="00D42F09"/>
    <w:rsid w:val="00D44F94"/>
    <w:rsid w:val="00D50977"/>
    <w:rsid w:val="00D531C6"/>
    <w:rsid w:val="00D53A30"/>
    <w:rsid w:val="00D53BF1"/>
    <w:rsid w:val="00D65E14"/>
    <w:rsid w:val="00D70E03"/>
    <w:rsid w:val="00D733BB"/>
    <w:rsid w:val="00D739EE"/>
    <w:rsid w:val="00D74AB7"/>
    <w:rsid w:val="00D760BF"/>
    <w:rsid w:val="00D7695A"/>
    <w:rsid w:val="00D8217F"/>
    <w:rsid w:val="00D9264D"/>
    <w:rsid w:val="00D97338"/>
    <w:rsid w:val="00D976BF"/>
    <w:rsid w:val="00DA06FB"/>
    <w:rsid w:val="00DA16D3"/>
    <w:rsid w:val="00DA2378"/>
    <w:rsid w:val="00DA3436"/>
    <w:rsid w:val="00DA3BDC"/>
    <w:rsid w:val="00DA3F19"/>
    <w:rsid w:val="00DA3F4D"/>
    <w:rsid w:val="00DA5E27"/>
    <w:rsid w:val="00DB1508"/>
    <w:rsid w:val="00DB1928"/>
    <w:rsid w:val="00DB210D"/>
    <w:rsid w:val="00DB76C1"/>
    <w:rsid w:val="00DC0E72"/>
    <w:rsid w:val="00DC102A"/>
    <w:rsid w:val="00DC1757"/>
    <w:rsid w:val="00DC1778"/>
    <w:rsid w:val="00DC314E"/>
    <w:rsid w:val="00DD0A80"/>
    <w:rsid w:val="00DD3172"/>
    <w:rsid w:val="00DD4D73"/>
    <w:rsid w:val="00DD586D"/>
    <w:rsid w:val="00DE3FD3"/>
    <w:rsid w:val="00DE6761"/>
    <w:rsid w:val="00DE7256"/>
    <w:rsid w:val="00DE7A8B"/>
    <w:rsid w:val="00DE7D7B"/>
    <w:rsid w:val="00DF780A"/>
    <w:rsid w:val="00DF7FB0"/>
    <w:rsid w:val="00E02AA6"/>
    <w:rsid w:val="00E0619B"/>
    <w:rsid w:val="00E06721"/>
    <w:rsid w:val="00E13773"/>
    <w:rsid w:val="00E137BD"/>
    <w:rsid w:val="00E213BD"/>
    <w:rsid w:val="00E233C0"/>
    <w:rsid w:val="00E33AC1"/>
    <w:rsid w:val="00E34D24"/>
    <w:rsid w:val="00E35B80"/>
    <w:rsid w:val="00E361D2"/>
    <w:rsid w:val="00E369A2"/>
    <w:rsid w:val="00E37E93"/>
    <w:rsid w:val="00E43256"/>
    <w:rsid w:val="00E507BE"/>
    <w:rsid w:val="00E51B57"/>
    <w:rsid w:val="00E51B7D"/>
    <w:rsid w:val="00E52381"/>
    <w:rsid w:val="00E54D7C"/>
    <w:rsid w:val="00E63DB6"/>
    <w:rsid w:val="00E63F4B"/>
    <w:rsid w:val="00E6513D"/>
    <w:rsid w:val="00E70338"/>
    <w:rsid w:val="00E759F4"/>
    <w:rsid w:val="00E774B5"/>
    <w:rsid w:val="00E83B71"/>
    <w:rsid w:val="00E84933"/>
    <w:rsid w:val="00E851C9"/>
    <w:rsid w:val="00E860BD"/>
    <w:rsid w:val="00E86181"/>
    <w:rsid w:val="00E87FCB"/>
    <w:rsid w:val="00E90535"/>
    <w:rsid w:val="00E942A8"/>
    <w:rsid w:val="00E94530"/>
    <w:rsid w:val="00E94BC3"/>
    <w:rsid w:val="00E95135"/>
    <w:rsid w:val="00EA0278"/>
    <w:rsid w:val="00EA2628"/>
    <w:rsid w:val="00EA39FD"/>
    <w:rsid w:val="00EB0ACC"/>
    <w:rsid w:val="00EB0E59"/>
    <w:rsid w:val="00EB724E"/>
    <w:rsid w:val="00EC1397"/>
    <w:rsid w:val="00EC1F0D"/>
    <w:rsid w:val="00EC41FB"/>
    <w:rsid w:val="00EC7E83"/>
    <w:rsid w:val="00ED2768"/>
    <w:rsid w:val="00ED5FB3"/>
    <w:rsid w:val="00ED6DC3"/>
    <w:rsid w:val="00ED77D7"/>
    <w:rsid w:val="00ED7F11"/>
    <w:rsid w:val="00EE09FD"/>
    <w:rsid w:val="00EE191C"/>
    <w:rsid w:val="00EE30FD"/>
    <w:rsid w:val="00EE6CD9"/>
    <w:rsid w:val="00EF42BC"/>
    <w:rsid w:val="00F04516"/>
    <w:rsid w:val="00F04C3B"/>
    <w:rsid w:val="00F132DA"/>
    <w:rsid w:val="00F15ACD"/>
    <w:rsid w:val="00F15CEA"/>
    <w:rsid w:val="00F163E1"/>
    <w:rsid w:val="00F26F8D"/>
    <w:rsid w:val="00F274D4"/>
    <w:rsid w:val="00F31460"/>
    <w:rsid w:val="00F34029"/>
    <w:rsid w:val="00F3594D"/>
    <w:rsid w:val="00F373F1"/>
    <w:rsid w:val="00F425DD"/>
    <w:rsid w:val="00F43266"/>
    <w:rsid w:val="00F47BF7"/>
    <w:rsid w:val="00F50210"/>
    <w:rsid w:val="00F520AF"/>
    <w:rsid w:val="00F56793"/>
    <w:rsid w:val="00F57A19"/>
    <w:rsid w:val="00F60A68"/>
    <w:rsid w:val="00F62308"/>
    <w:rsid w:val="00F638CB"/>
    <w:rsid w:val="00F63915"/>
    <w:rsid w:val="00F67C10"/>
    <w:rsid w:val="00F71D0E"/>
    <w:rsid w:val="00F72B77"/>
    <w:rsid w:val="00F747D5"/>
    <w:rsid w:val="00F755AE"/>
    <w:rsid w:val="00F76C44"/>
    <w:rsid w:val="00F77D87"/>
    <w:rsid w:val="00F80DEA"/>
    <w:rsid w:val="00F81EA6"/>
    <w:rsid w:val="00F90373"/>
    <w:rsid w:val="00F92678"/>
    <w:rsid w:val="00F9283C"/>
    <w:rsid w:val="00F93A23"/>
    <w:rsid w:val="00F969B4"/>
    <w:rsid w:val="00FA15C9"/>
    <w:rsid w:val="00FA1605"/>
    <w:rsid w:val="00FA1C15"/>
    <w:rsid w:val="00FA329A"/>
    <w:rsid w:val="00FA6410"/>
    <w:rsid w:val="00FA6C38"/>
    <w:rsid w:val="00FB0E5B"/>
    <w:rsid w:val="00FB28A3"/>
    <w:rsid w:val="00FC1BC3"/>
    <w:rsid w:val="00FC5CD4"/>
    <w:rsid w:val="00FC605D"/>
    <w:rsid w:val="00FC6A76"/>
    <w:rsid w:val="00FD1CCA"/>
    <w:rsid w:val="00FD7900"/>
    <w:rsid w:val="00FD7F16"/>
    <w:rsid w:val="00FE00E8"/>
    <w:rsid w:val="00FE09E2"/>
    <w:rsid w:val="00FE1878"/>
    <w:rsid w:val="00FE2ECD"/>
    <w:rsid w:val="00FE68FE"/>
    <w:rsid w:val="00FF10BC"/>
    <w:rsid w:val="00FF1935"/>
    <w:rsid w:val="00FF2E63"/>
    <w:rsid w:val="00FF2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1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D9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31D98"/>
  </w:style>
  <w:style w:type="paragraph" w:styleId="Footer">
    <w:name w:val="footer"/>
    <w:basedOn w:val="Normal"/>
    <w:link w:val="FooterChar"/>
    <w:uiPriority w:val="99"/>
    <w:rsid w:val="00131D98"/>
    <w:pPr>
      <w:tabs>
        <w:tab w:val="center" w:pos="4320"/>
        <w:tab w:val="right" w:pos="8640"/>
      </w:tabs>
    </w:pPr>
  </w:style>
  <w:style w:type="character" w:customStyle="1" w:styleId="FooterChar">
    <w:name w:val="Footer Char"/>
    <w:basedOn w:val="DefaultParagraphFont"/>
    <w:link w:val="Footer"/>
    <w:uiPriority w:val="99"/>
    <w:rsid w:val="00131D98"/>
    <w:rPr>
      <w:rFonts w:ascii="Times New Roman" w:eastAsia="Times New Roman" w:hAnsi="Times New Roman" w:cs="Times New Roman"/>
      <w:sz w:val="28"/>
      <w:szCs w:val="28"/>
    </w:rPr>
  </w:style>
  <w:style w:type="paragraph" w:styleId="BodyText3">
    <w:name w:val="Body Text 3"/>
    <w:basedOn w:val="Normal"/>
    <w:link w:val="BodyText3Char"/>
    <w:uiPriority w:val="99"/>
    <w:rsid w:val="00131D98"/>
    <w:pPr>
      <w:spacing w:after="120"/>
    </w:pPr>
    <w:rPr>
      <w:sz w:val="16"/>
      <w:szCs w:val="16"/>
    </w:rPr>
  </w:style>
  <w:style w:type="character" w:customStyle="1" w:styleId="BodyText3Char">
    <w:name w:val="Body Text 3 Char"/>
    <w:basedOn w:val="DefaultParagraphFont"/>
    <w:link w:val="BodyText3"/>
    <w:uiPriority w:val="99"/>
    <w:rsid w:val="00131D98"/>
    <w:rPr>
      <w:rFonts w:ascii="Times New Roman" w:eastAsia="Times New Roman" w:hAnsi="Times New Roman" w:cs="Times New Roman"/>
      <w:sz w:val="16"/>
      <w:szCs w:val="16"/>
    </w:rPr>
  </w:style>
  <w:style w:type="paragraph" w:styleId="ListParagraph">
    <w:name w:val="List Paragraph"/>
    <w:aliases w:val="List Paragraph 1,VNA - List Paragraph,1.,lp1,List Paragraph2,Norm,abc,Paragraph,Đoạn của Danh sách,List Paragraph11,Nga 3,List Paragraph111,Đoạn c𞹺Danh sách,List Paragraph1111,List Paragraph11111,List Paragraph111111,List Paragraph21"/>
    <w:basedOn w:val="Normal"/>
    <w:link w:val="ListParagraphChar"/>
    <w:uiPriority w:val="34"/>
    <w:qFormat/>
    <w:rsid w:val="00131D98"/>
    <w:pPr>
      <w:ind w:left="720"/>
      <w:contextualSpacing/>
    </w:pPr>
  </w:style>
  <w:style w:type="character" w:customStyle="1" w:styleId="ListParagraphChar">
    <w:name w:val="List Paragraph Char"/>
    <w:aliases w:val="List Paragraph 1 Char,VNA - List Paragraph Char,1. Char,lp1 Char,List Paragraph2 Char,Norm Char,abc Char,Paragraph Char,Đoạn của Danh sách Char,List Paragraph11 Char,Nga 3 Char,List Paragraph111 Char,Đoạn c𞹺Danh sách Char"/>
    <w:link w:val="ListParagraph"/>
    <w:uiPriority w:val="34"/>
    <w:rsid w:val="00131D98"/>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3E6AB2"/>
    <w:pPr>
      <w:tabs>
        <w:tab w:val="center" w:pos="4680"/>
        <w:tab w:val="right" w:pos="9360"/>
      </w:tabs>
    </w:pPr>
  </w:style>
  <w:style w:type="character" w:customStyle="1" w:styleId="HeaderChar">
    <w:name w:val="Header Char"/>
    <w:basedOn w:val="DefaultParagraphFont"/>
    <w:link w:val="Header"/>
    <w:uiPriority w:val="99"/>
    <w:rsid w:val="003E6AB2"/>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C978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8BA"/>
    <w:rPr>
      <w:rFonts w:ascii="Segoe UI" w:eastAsia="Times New Roman" w:hAnsi="Segoe UI" w:cs="Segoe UI"/>
      <w:sz w:val="18"/>
      <w:szCs w:val="18"/>
    </w:rPr>
  </w:style>
  <w:style w:type="character" w:styleId="Hyperlink">
    <w:name w:val="Hyperlink"/>
    <w:basedOn w:val="DefaultParagraphFont"/>
    <w:uiPriority w:val="99"/>
    <w:semiHidden/>
    <w:unhideWhenUsed/>
    <w:rsid w:val="00005B46"/>
    <w:rPr>
      <w:color w:val="0563C1"/>
      <w:u w:val="single"/>
    </w:rPr>
  </w:style>
  <w:style w:type="character" w:styleId="FollowedHyperlink">
    <w:name w:val="FollowedHyperlink"/>
    <w:basedOn w:val="DefaultParagraphFont"/>
    <w:uiPriority w:val="99"/>
    <w:semiHidden/>
    <w:unhideWhenUsed/>
    <w:rsid w:val="00005B46"/>
    <w:rPr>
      <w:color w:val="954F72"/>
      <w:u w:val="single"/>
    </w:rPr>
  </w:style>
  <w:style w:type="paragraph" w:customStyle="1" w:styleId="xl65">
    <w:name w:val="xl65"/>
    <w:basedOn w:val="Normal"/>
    <w:rsid w:val="00005B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66">
    <w:name w:val="xl66"/>
    <w:basedOn w:val="Normal"/>
    <w:rsid w:val="00005B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7">
    <w:name w:val="xl67"/>
    <w:basedOn w:val="Normal"/>
    <w:rsid w:val="00005B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4"/>
      <w:szCs w:val="24"/>
    </w:rPr>
  </w:style>
  <w:style w:type="paragraph" w:customStyle="1" w:styleId="xl68">
    <w:name w:val="xl68"/>
    <w:basedOn w:val="Normal"/>
    <w:rsid w:val="00005B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4"/>
      <w:szCs w:val="24"/>
    </w:rPr>
  </w:style>
  <w:style w:type="paragraph" w:customStyle="1" w:styleId="xl69">
    <w:name w:val="xl69"/>
    <w:basedOn w:val="Normal"/>
    <w:rsid w:val="00005B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70">
    <w:name w:val="xl70"/>
    <w:basedOn w:val="Normal"/>
    <w:rsid w:val="00005B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71">
    <w:name w:val="xl71"/>
    <w:basedOn w:val="Normal"/>
    <w:rsid w:val="00005B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72">
    <w:name w:val="xl72"/>
    <w:basedOn w:val="Normal"/>
    <w:rsid w:val="00005B4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73">
    <w:name w:val="xl73"/>
    <w:basedOn w:val="Normal"/>
    <w:rsid w:val="00005B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4">
    <w:name w:val="xl74"/>
    <w:basedOn w:val="Normal"/>
    <w:rsid w:val="00005B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75">
    <w:name w:val="xl75"/>
    <w:basedOn w:val="Normal"/>
    <w:rsid w:val="00005B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6">
    <w:name w:val="xl76"/>
    <w:basedOn w:val="Normal"/>
    <w:rsid w:val="00005B46"/>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4"/>
      <w:szCs w:val="24"/>
    </w:rPr>
  </w:style>
  <w:style w:type="paragraph" w:customStyle="1" w:styleId="xl77">
    <w:name w:val="xl77"/>
    <w:basedOn w:val="Normal"/>
    <w:rsid w:val="00005B46"/>
    <w:pPr>
      <w:pBdr>
        <w:top w:val="single" w:sz="4" w:space="0" w:color="auto"/>
        <w:bottom w:val="single" w:sz="4" w:space="0" w:color="auto"/>
      </w:pBdr>
      <w:spacing w:before="100" w:beforeAutospacing="1" w:after="100" w:afterAutospacing="1"/>
      <w:textAlignment w:val="center"/>
    </w:pPr>
    <w:rPr>
      <w:b/>
      <w:bCs/>
      <w:color w:val="000000"/>
      <w:sz w:val="24"/>
      <w:szCs w:val="24"/>
    </w:rPr>
  </w:style>
  <w:style w:type="paragraph" w:customStyle="1" w:styleId="xl78">
    <w:name w:val="xl78"/>
    <w:basedOn w:val="Normal"/>
    <w:rsid w:val="00005B46"/>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79">
    <w:name w:val="xl79"/>
    <w:basedOn w:val="Normal"/>
    <w:rsid w:val="00005B4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sz w:val="24"/>
      <w:szCs w:val="24"/>
    </w:rPr>
  </w:style>
  <w:style w:type="paragraph" w:customStyle="1" w:styleId="xl80">
    <w:name w:val="xl80"/>
    <w:basedOn w:val="Normal"/>
    <w:rsid w:val="00005B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81">
    <w:name w:val="xl81"/>
    <w:basedOn w:val="Normal"/>
    <w:rsid w:val="00005B46"/>
    <w:pPr>
      <w:spacing w:before="100" w:beforeAutospacing="1" w:after="100" w:afterAutospacing="1"/>
      <w:jc w:val="center"/>
      <w:textAlignment w:val="center"/>
    </w:pPr>
    <w:rPr>
      <w:b/>
      <w:bCs/>
      <w:sz w:val="24"/>
      <w:szCs w:val="24"/>
    </w:rPr>
  </w:style>
  <w:style w:type="paragraph" w:customStyle="1" w:styleId="xl82">
    <w:name w:val="xl82"/>
    <w:basedOn w:val="Normal"/>
    <w:rsid w:val="00005B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styleId="CommentText">
    <w:name w:val="annotation text"/>
    <w:basedOn w:val="Normal"/>
    <w:link w:val="CommentTextChar"/>
    <w:uiPriority w:val="99"/>
    <w:semiHidden/>
    <w:unhideWhenUsed/>
    <w:rsid w:val="008F46D8"/>
    <w:rPr>
      <w:sz w:val="20"/>
      <w:szCs w:val="20"/>
    </w:rPr>
  </w:style>
  <w:style w:type="character" w:customStyle="1" w:styleId="CommentTextChar">
    <w:name w:val="Comment Text Char"/>
    <w:basedOn w:val="DefaultParagraphFont"/>
    <w:link w:val="CommentText"/>
    <w:uiPriority w:val="99"/>
    <w:semiHidden/>
    <w:rsid w:val="008F46D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F46D8"/>
    <w:rPr>
      <w:sz w:val="16"/>
      <w:szCs w:val="16"/>
    </w:rPr>
  </w:style>
  <w:style w:type="paragraph" w:styleId="CommentSubject">
    <w:name w:val="annotation subject"/>
    <w:basedOn w:val="CommentText"/>
    <w:next w:val="CommentText"/>
    <w:link w:val="CommentSubjectChar"/>
    <w:uiPriority w:val="99"/>
    <w:semiHidden/>
    <w:unhideWhenUsed/>
    <w:rsid w:val="008F46D8"/>
    <w:rPr>
      <w:b/>
      <w:bCs/>
    </w:rPr>
  </w:style>
  <w:style w:type="character" w:customStyle="1" w:styleId="CommentSubjectChar">
    <w:name w:val="Comment Subject Char"/>
    <w:basedOn w:val="CommentTextChar"/>
    <w:link w:val="CommentSubject"/>
    <w:uiPriority w:val="99"/>
    <w:semiHidden/>
    <w:rsid w:val="008F46D8"/>
    <w:rPr>
      <w:rFonts w:ascii="Times New Roman" w:eastAsia="Times New Roman" w:hAnsi="Times New Roman" w:cs="Times New Roman"/>
      <w:b/>
      <w:bCs/>
      <w:sz w:val="20"/>
      <w:szCs w:val="20"/>
    </w:rPr>
  </w:style>
  <w:style w:type="table" w:styleId="TableGrid">
    <w:name w:val="Table Grid"/>
    <w:basedOn w:val="TableNormal"/>
    <w:uiPriority w:val="39"/>
    <w:rsid w:val="00F132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95135"/>
    <w:pPr>
      <w:spacing w:after="0" w:line="240" w:lineRule="auto"/>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D9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31D98"/>
  </w:style>
  <w:style w:type="paragraph" w:styleId="Footer">
    <w:name w:val="footer"/>
    <w:basedOn w:val="Normal"/>
    <w:link w:val="FooterChar"/>
    <w:uiPriority w:val="99"/>
    <w:rsid w:val="00131D98"/>
    <w:pPr>
      <w:tabs>
        <w:tab w:val="center" w:pos="4320"/>
        <w:tab w:val="right" w:pos="8640"/>
      </w:tabs>
    </w:pPr>
  </w:style>
  <w:style w:type="character" w:customStyle="1" w:styleId="FooterChar">
    <w:name w:val="Footer Char"/>
    <w:basedOn w:val="DefaultParagraphFont"/>
    <w:link w:val="Footer"/>
    <w:uiPriority w:val="99"/>
    <w:rsid w:val="00131D98"/>
    <w:rPr>
      <w:rFonts w:ascii="Times New Roman" w:eastAsia="Times New Roman" w:hAnsi="Times New Roman" w:cs="Times New Roman"/>
      <w:sz w:val="28"/>
      <w:szCs w:val="28"/>
    </w:rPr>
  </w:style>
  <w:style w:type="paragraph" w:styleId="BodyText3">
    <w:name w:val="Body Text 3"/>
    <w:basedOn w:val="Normal"/>
    <w:link w:val="BodyText3Char"/>
    <w:uiPriority w:val="99"/>
    <w:rsid w:val="00131D98"/>
    <w:pPr>
      <w:spacing w:after="120"/>
    </w:pPr>
    <w:rPr>
      <w:sz w:val="16"/>
      <w:szCs w:val="16"/>
    </w:rPr>
  </w:style>
  <w:style w:type="character" w:customStyle="1" w:styleId="BodyText3Char">
    <w:name w:val="Body Text 3 Char"/>
    <w:basedOn w:val="DefaultParagraphFont"/>
    <w:link w:val="BodyText3"/>
    <w:uiPriority w:val="99"/>
    <w:rsid w:val="00131D98"/>
    <w:rPr>
      <w:rFonts w:ascii="Times New Roman" w:eastAsia="Times New Roman" w:hAnsi="Times New Roman" w:cs="Times New Roman"/>
      <w:sz w:val="16"/>
      <w:szCs w:val="16"/>
    </w:rPr>
  </w:style>
  <w:style w:type="paragraph" w:styleId="ListParagraph">
    <w:name w:val="List Paragraph"/>
    <w:aliases w:val="List Paragraph 1,VNA - List Paragraph,1.,lp1,List Paragraph2,Norm,abc,Paragraph,Đoạn của Danh sách,List Paragraph11,Nga 3,List Paragraph111,Đoạn c𞹺Danh sách,List Paragraph1111,List Paragraph11111,List Paragraph111111,List Paragraph21"/>
    <w:basedOn w:val="Normal"/>
    <w:link w:val="ListParagraphChar"/>
    <w:uiPriority w:val="34"/>
    <w:qFormat/>
    <w:rsid w:val="00131D98"/>
    <w:pPr>
      <w:ind w:left="720"/>
      <w:contextualSpacing/>
    </w:pPr>
  </w:style>
  <w:style w:type="character" w:customStyle="1" w:styleId="ListParagraphChar">
    <w:name w:val="List Paragraph Char"/>
    <w:aliases w:val="List Paragraph 1 Char,VNA - List Paragraph Char,1. Char,lp1 Char,List Paragraph2 Char,Norm Char,abc Char,Paragraph Char,Đoạn của Danh sách Char,List Paragraph11 Char,Nga 3 Char,List Paragraph111 Char,Đoạn c𞹺Danh sách Char"/>
    <w:link w:val="ListParagraph"/>
    <w:uiPriority w:val="34"/>
    <w:rsid w:val="00131D98"/>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3E6AB2"/>
    <w:pPr>
      <w:tabs>
        <w:tab w:val="center" w:pos="4680"/>
        <w:tab w:val="right" w:pos="9360"/>
      </w:tabs>
    </w:pPr>
  </w:style>
  <w:style w:type="character" w:customStyle="1" w:styleId="HeaderChar">
    <w:name w:val="Header Char"/>
    <w:basedOn w:val="DefaultParagraphFont"/>
    <w:link w:val="Header"/>
    <w:uiPriority w:val="99"/>
    <w:rsid w:val="003E6AB2"/>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C978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8BA"/>
    <w:rPr>
      <w:rFonts w:ascii="Segoe UI" w:eastAsia="Times New Roman" w:hAnsi="Segoe UI" w:cs="Segoe UI"/>
      <w:sz w:val="18"/>
      <w:szCs w:val="18"/>
    </w:rPr>
  </w:style>
  <w:style w:type="character" w:styleId="Hyperlink">
    <w:name w:val="Hyperlink"/>
    <w:basedOn w:val="DefaultParagraphFont"/>
    <w:uiPriority w:val="99"/>
    <w:semiHidden/>
    <w:unhideWhenUsed/>
    <w:rsid w:val="00005B46"/>
    <w:rPr>
      <w:color w:val="0563C1"/>
      <w:u w:val="single"/>
    </w:rPr>
  </w:style>
  <w:style w:type="character" w:styleId="FollowedHyperlink">
    <w:name w:val="FollowedHyperlink"/>
    <w:basedOn w:val="DefaultParagraphFont"/>
    <w:uiPriority w:val="99"/>
    <w:semiHidden/>
    <w:unhideWhenUsed/>
    <w:rsid w:val="00005B46"/>
    <w:rPr>
      <w:color w:val="954F72"/>
      <w:u w:val="single"/>
    </w:rPr>
  </w:style>
  <w:style w:type="paragraph" w:customStyle="1" w:styleId="xl65">
    <w:name w:val="xl65"/>
    <w:basedOn w:val="Normal"/>
    <w:rsid w:val="00005B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66">
    <w:name w:val="xl66"/>
    <w:basedOn w:val="Normal"/>
    <w:rsid w:val="00005B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7">
    <w:name w:val="xl67"/>
    <w:basedOn w:val="Normal"/>
    <w:rsid w:val="00005B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4"/>
      <w:szCs w:val="24"/>
    </w:rPr>
  </w:style>
  <w:style w:type="paragraph" w:customStyle="1" w:styleId="xl68">
    <w:name w:val="xl68"/>
    <w:basedOn w:val="Normal"/>
    <w:rsid w:val="00005B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4"/>
      <w:szCs w:val="24"/>
    </w:rPr>
  </w:style>
  <w:style w:type="paragraph" w:customStyle="1" w:styleId="xl69">
    <w:name w:val="xl69"/>
    <w:basedOn w:val="Normal"/>
    <w:rsid w:val="00005B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70">
    <w:name w:val="xl70"/>
    <w:basedOn w:val="Normal"/>
    <w:rsid w:val="00005B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71">
    <w:name w:val="xl71"/>
    <w:basedOn w:val="Normal"/>
    <w:rsid w:val="00005B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72">
    <w:name w:val="xl72"/>
    <w:basedOn w:val="Normal"/>
    <w:rsid w:val="00005B4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73">
    <w:name w:val="xl73"/>
    <w:basedOn w:val="Normal"/>
    <w:rsid w:val="00005B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4">
    <w:name w:val="xl74"/>
    <w:basedOn w:val="Normal"/>
    <w:rsid w:val="00005B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75">
    <w:name w:val="xl75"/>
    <w:basedOn w:val="Normal"/>
    <w:rsid w:val="00005B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6">
    <w:name w:val="xl76"/>
    <w:basedOn w:val="Normal"/>
    <w:rsid w:val="00005B46"/>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4"/>
      <w:szCs w:val="24"/>
    </w:rPr>
  </w:style>
  <w:style w:type="paragraph" w:customStyle="1" w:styleId="xl77">
    <w:name w:val="xl77"/>
    <w:basedOn w:val="Normal"/>
    <w:rsid w:val="00005B46"/>
    <w:pPr>
      <w:pBdr>
        <w:top w:val="single" w:sz="4" w:space="0" w:color="auto"/>
        <w:bottom w:val="single" w:sz="4" w:space="0" w:color="auto"/>
      </w:pBdr>
      <w:spacing w:before="100" w:beforeAutospacing="1" w:after="100" w:afterAutospacing="1"/>
      <w:textAlignment w:val="center"/>
    </w:pPr>
    <w:rPr>
      <w:b/>
      <w:bCs/>
      <w:color w:val="000000"/>
      <w:sz w:val="24"/>
      <w:szCs w:val="24"/>
    </w:rPr>
  </w:style>
  <w:style w:type="paragraph" w:customStyle="1" w:styleId="xl78">
    <w:name w:val="xl78"/>
    <w:basedOn w:val="Normal"/>
    <w:rsid w:val="00005B46"/>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79">
    <w:name w:val="xl79"/>
    <w:basedOn w:val="Normal"/>
    <w:rsid w:val="00005B4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sz w:val="24"/>
      <w:szCs w:val="24"/>
    </w:rPr>
  </w:style>
  <w:style w:type="paragraph" w:customStyle="1" w:styleId="xl80">
    <w:name w:val="xl80"/>
    <w:basedOn w:val="Normal"/>
    <w:rsid w:val="00005B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81">
    <w:name w:val="xl81"/>
    <w:basedOn w:val="Normal"/>
    <w:rsid w:val="00005B46"/>
    <w:pPr>
      <w:spacing w:before="100" w:beforeAutospacing="1" w:after="100" w:afterAutospacing="1"/>
      <w:jc w:val="center"/>
      <w:textAlignment w:val="center"/>
    </w:pPr>
    <w:rPr>
      <w:b/>
      <w:bCs/>
      <w:sz w:val="24"/>
      <w:szCs w:val="24"/>
    </w:rPr>
  </w:style>
  <w:style w:type="paragraph" w:customStyle="1" w:styleId="xl82">
    <w:name w:val="xl82"/>
    <w:basedOn w:val="Normal"/>
    <w:rsid w:val="00005B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styleId="CommentText">
    <w:name w:val="annotation text"/>
    <w:basedOn w:val="Normal"/>
    <w:link w:val="CommentTextChar"/>
    <w:uiPriority w:val="99"/>
    <w:semiHidden/>
    <w:unhideWhenUsed/>
    <w:rsid w:val="008F46D8"/>
    <w:rPr>
      <w:sz w:val="20"/>
      <w:szCs w:val="20"/>
    </w:rPr>
  </w:style>
  <w:style w:type="character" w:customStyle="1" w:styleId="CommentTextChar">
    <w:name w:val="Comment Text Char"/>
    <w:basedOn w:val="DefaultParagraphFont"/>
    <w:link w:val="CommentText"/>
    <w:uiPriority w:val="99"/>
    <w:semiHidden/>
    <w:rsid w:val="008F46D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F46D8"/>
    <w:rPr>
      <w:sz w:val="16"/>
      <w:szCs w:val="16"/>
    </w:rPr>
  </w:style>
  <w:style w:type="paragraph" w:styleId="CommentSubject">
    <w:name w:val="annotation subject"/>
    <w:basedOn w:val="CommentText"/>
    <w:next w:val="CommentText"/>
    <w:link w:val="CommentSubjectChar"/>
    <w:uiPriority w:val="99"/>
    <w:semiHidden/>
    <w:unhideWhenUsed/>
    <w:rsid w:val="008F46D8"/>
    <w:rPr>
      <w:b/>
      <w:bCs/>
    </w:rPr>
  </w:style>
  <w:style w:type="character" w:customStyle="1" w:styleId="CommentSubjectChar">
    <w:name w:val="Comment Subject Char"/>
    <w:basedOn w:val="CommentTextChar"/>
    <w:link w:val="CommentSubject"/>
    <w:uiPriority w:val="99"/>
    <w:semiHidden/>
    <w:rsid w:val="008F46D8"/>
    <w:rPr>
      <w:rFonts w:ascii="Times New Roman" w:eastAsia="Times New Roman" w:hAnsi="Times New Roman" w:cs="Times New Roman"/>
      <w:b/>
      <w:bCs/>
      <w:sz w:val="20"/>
      <w:szCs w:val="20"/>
    </w:rPr>
  </w:style>
  <w:style w:type="table" w:styleId="TableGrid">
    <w:name w:val="Table Grid"/>
    <w:basedOn w:val="TableNormal"/>
    <w:uiPriority w:val="39"/>
    <w:rsid w:val="00F132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95135"/>
    <w:pPr>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1863">
      <w:bodyDiv w:val="1"/>
      <w:marLeft w:val="0"/>
      <w:marRight w:val="0"/>
      <w:marTop w:val="0"/>
      <w:marBottom w:val="0"/>
      <w:divBdr>
        <w:top w:val="none" w:sz="0" w:space="0" w:color="auto"/>
        <w:left w:val="none" w:sz="0" w:space="0" w:color="auto"/>
        <w:bottom w:val="none" w:sz="0" w:space="0" w:color="auto"/>
        <w:right w:val="none" w:sz="0" w:space="0" w:color="auto"/>
      </w:divBdr>
    </w:div>
    <w:div w:id="637103334">
      <w:bodyDiv w:val="1"/>
      <w:marLeft w:val="0"/>
      <w:marRight w:val="0"/>
      <w:marTop w:val="0"/>
      <w:marBottom w:val="0"/>
      <w:divBdr>
        <w:top w:val="none" w:sz="0" w:space="0" w:color="auto"/>
        <w:left w:val="none" w:sz="0" w:space="0" w:color="auto"/>
        <w:bottom w:val="none" w:sz="0" w:space="0" w:color="auto"/>
        <w:right w:val="none" w:sz="0" w:space="0" w:color="auto"/>
      </w:divBdr>
    </w:div>
    <w:div w:id="717629036">
      <w:bodyDiv w:val="1"/>
      <w:marLeft w:val="0"/>
      <w:marRight w:val="0"/>
      <w:marTop w:val="0"/>
      <w:marBottom w:val="0"/>
      <w:divBdr>
        <w:top w:val="none" w:sz="0" w:space="0" w:color="auto"/>
        <w:left w:val="none" w:sz="0" w:space="0" w:color="auto"/>
        <w:bottom w:val="none" w:sz="0" w:space="0" w:color="auto"/>
        <w:right w:val="none" w:sz="0" w:space="0" w:color="auto"/>
      </w:divBdr>
    </w:div>
    <w:div w:id="1007289405">
      <w:bodyDiv w:val="1"/>
      <w:marLeft w:val="0"/>
      <w:marRight w:val="0"/>
      <w:marTop w:val="0"/>
      <w:marBottom w:val="0"/>
      <w:divBdr>
        <w:top w:val="none" w:sz="0" w:space="0" w:color="auto"/>
        <w:left w:val="none" w:sz="0" w:space="0" w:color="auto"/>
        <w:bottom w:val="none" w:sz="0" w:space="0" w:color="auto"/>
        <w:right w:val="none" w:sz="0" w:space="0" w:color="auto"/>
      </w:divBdr>
    </w:div>
    <w:div w:id="1078285712">
      <w:bodyDiv w:val="1"/>
      <w:marLeft w:val="0"/>
      <w:marRight w:val="0"/>
      <w:marTop w:val="0"/>
      <w:marBottom w:val="0"/>
      <w:divBdr>
        <w:top w:val="none" w:sz="0" w:space="0" w:color="auto"/>
        <w:left w:val="none" w:sz="0" w:space="0" w:color="auto"/>
        <w:bottom w:val="none" w:sz="0" w:space="0" w:color="auto"/>
        <w:right w:val="none" w:sz="0" w:space="0" w:color="auto"/>
      </w:divBdr>
    </w:div>
    <w:div w:id="1078404638">
      <w:bodyDiv w:val="1"/>
      <w:marLeft w:val="0"/>
      <w:marRight w:val="0"/>
      <w:marTop w:val="0"/>
      <w:marBottom w:val="0"/>
      <w:divBdr>
        <w:top w:val="none" w:sz="0" w:space="0" w:color="auto"/>
        <w:left w:val="none" w:sz="0" w:space="0" w:color="auto"/>
        <w:bottom w:val="none" w:sz="0" w:space="0" w:color="auto"/>
        <w:right w:val="none" w:sz="0" w:space="0" w:color="auto"/>
      </w:divBdr>
    </w:div>
    <w:div w:id="1080567039">
      <w:bodyDiv w:val="1"/>
      <w:marLeft w:val="0"/>
      <w:marRight w:val="0"/>
      <w:marTop w:val="0"/>
      <w:marBottom w:val="0"/>
      <w:divBdr>
        <w:top w:val="none" w:sz="0" w:space="0" w:color="auto"/>
        <w:left w:val="none" w:sz="0" w:space="0" w:color="auto"/>
        <w:bottom w:val="none" w:sz="0" w:space="0" w:color="auto"/>
        <w:right w:val="none" w:sz="0" w:space="0" w:color="auto"/>
      </w:divBdr>
    </w:div>
    <w:div w:id="1121803235">
      <w:bodyDiv w:val="1"/>
      <w:marLeft w:val="0"/>
      <w:marRight w:val="0"/>
      <w:marTop w:val="0"/>
      <w:marBottom w:val="0"/>
      <w:divBdr>
        <w:top w:val="none" w:sz="0" w:space="0" w:color="auto"/>
        <w:left w:val="none" w:sz="0" w:space="0" w:color="auto"/>
        <w:bottom w:val="none" w:sz="0" w:space="0" w:color="auto"/>
        <w:right w:val="none" w:sz="0" w:space="0" w:color="auto"/>
      </w:divBdr>
    </w:div>
    <w:div w:id="1330401188">
      <w:bodyDiv w:val="1"/>
      <w:marLeft w:val="0"/>
      <w:marRight w:val="0"/>
      <w:marTop w:val="0"/>
      <w:marBottom w:val="0"/>
      <w:divBdr>
        <w:top w:val="none" w:sz="0" w:space="0" w:color="auto"/>
        <w:left w:val="none" w:sz="0" w:space="0" w:color="auto"/>
        <w:bottom w:val="none" w:sz="0" w:space="0" w:color="auto"/>
        <w:right w:val="none" w:sz="0" w:space="0" w:color="auto"/>
      </w:divBdr>
    </w:div>
    <w:div w:id="1483693225">
      <w:bodyDiv w:val="1"/>
      <w:marLeft w:val="0"/>
      <w:marRight w:val="0"/>
      <w:marTop w:val="0"/>
      <w:marBottom w:val="0"/>
      <w:divBdr>
        <w:top w:val="none" w:sz="0" w:space="0" w:color="auto"/>
        <w:left w:val="none" w:sz="0" w:space="0" w:color="auto"/>
        <w:bottom w:val="none" w:sz="0" w:space="0" w:color="auto"/>
        <w:right w:val="none" w:sz="0" w:space="0" w:color="auto"/>
      </w:divBdr>
    </w:div>
    <w:div w:id="1884554451">
      <w:bodyDiv w:val="1"/>
      <w:marLeft w:val="0"/>
      <w:marRight w:val="0"/>
      <w:marTop w:val="0"/>
      <w:marBottom w:val="0"/>
      <w:divBdr>
        <w:top w:val="none" w:sz="0" w:space="0" w:color="auto"/>
        <w:left w:val="none" w:sz="0" w:space="0" w:color="auto"/>
        <w:bottom w:val="none" w:sz="0" w:space="0" w:color="auto"/>
        <w:right w:val="none" w:sz="0" w:space="0" w:color="auto"/>
      </w:divBdr>
    </w:div>
    <w:div w:id="211898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93A8C-6253-46AD-BF0C-70089CFAA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MrHung</cp:lastModifiedBy>
  <cp:revision>6</cp:revision>
  <cp:lastPrinted>2022-03-23T03:37:00Z</cp:lastPrinted>
  <dcterms:created xsi:type="dcterms:W3CDTF">2022-03-23T04:54:00Z</dcterms:created>
  <dcterms:modified xsi:type="dcterms:W3CDTF">2022-03-23T05:32:00Z</dcterms:modified>
</cp:coreProperties>
</file>