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73" w:type="dxa"/>
        <w:tblInd w:w="-34" w:type="dxa"/>
        <w:tblLayout w:type="fixed"/>
        <w:tblLook w:val="0000"/>
      </w:tblPr>
      <w:tblGrid>
        <w:gridCol w:w="3849"/>
        <w:gridCol w:w="5924"/>
      </w:tblGrid>
      <w:tr w:rsidR="000645DF" w:rsidRPr="000645DF" w:rsidTr="007F26C4">
        <w:trPr>
          <w:trHeight w:val="711"/>
        </w:trPr>
        <w:tc>
          <w:tcPr>
            <w:tcW w:w="3849" w:type="dxa"/>
          </w:tcPr>
          <w:p w:rsidR="000645DF" w:rsidRPr="000645DF" w:rsidRDefault="004440AB" w:rsidP="000645DF">
            <w:pPr>
              <w:spacing w:after="0"/>
              <w:ind w:left="-57" w:right="-57"/>
              <w:jc w:val="center"/>
              <w:rPr>
                <w:rFonts w:ascii="Times New Roman" w:hAnsi="Times New Roman" w:cs="Times New Roman"/>
                <w:sz w:val="24"/>
                <w:szCs w:val="24"/>
              </w:rPr>
            </w:pPr>
            <w:r>
              <w:rPr>
                <w:rFonts w:ascii="Times New Roman" w:hAnsi="Times New Roman" w:cs="Times New Roman"/>
                <w:sz w:val="24"/>
                <w:szCs w:val="24"/>
              </w:rPr>
              <w:t xml:space="preserve">SỞ Y TẾ LÂM ĐỒNG </w:t>
            </w:r>
          </w:p>
          <w:p w:rsidR="000645DF" w:rsidRPr="000645DF" w:rsidRDefault="003A04E8" w:rsidP="004440AB">
            <w:pPr>
              <w:spacing w:after="0"/>
              <w:ind w:left="-57" w:right="-57"/>
              <w:rPr>
                <w:rFonts w:ascii="Times New Roman" w:hAnsi="Times New Roman" w:cs="Times New Roman"/>
                <w:b/>
                <w:bCs/>
                <w:sz w:val="24"/>
                <w:szCs w:val="24"/>
              </w:rPr>
            </w:pPr>
            <w:r w:rsidRPr="003A04E8">
              <w:rPr>
                <w:rFonts w:ascii="Times New Roman" w:hAnsi="Times New Roman" w:cs="Times New Roman"/>
                <w:noProof/>
                <w:sz w:val="24"/>
                <w:szCs w:val="24"/>
              </w:rPr>
              <w:pict>
                <v:line id="_x0000_s1026" style="position:absolute;left:0;text-align:left;z-index:251660288" from="46.45pt,16.4pt" to="138.75pt,16.4pt"/>
              </w:pict>
            </w:r>
            <w:r w:rsidR="000645DF" w:rsidRPr="000645DF">
              <w:rPr>
                <w:rFonts w:ascii="Times New Roman" w:hAnsi="Times New Roman" w:cs="Times New Roman"/>
                <w:noProof/>
                <w:sz w:val="24"/>
                <w:szCs w:val="24"/>
              </w:rPr>
              <w:t xml:space="preserve">    </w:t>
            </w:r>
            <w:r w:rsidR="004440AB">
              <w:rPr>
                <w:rFonts w:ascii="Times New Roman" w:hAnsi="Times New Roman" w:cs="Times New Roman"/>
                <w:b/>
                <w:noProof/>
                <w:sz w:val="24"/>
                <w:szCs w:val="24"/>
              </w:rPr>
              <w:t>TRUNG TÂM</w:t>
            </w:r>
            <w:r w:rsidR="000645DF" w:rsidRPr="000645DF">
              <w:rPr>
                <w:rFonts w:ascii="Times New Roman" w:hAnsi="Times New Roman" w:cs="Times New Roman"/>
                <w:b/>
                <w:bCs/>
                <w:sz w:val="24"/>
                <w:szCs w:val="24"/>
              </w:rPr>
              <w:t xml:space="preserve"> </w:t>
            </w:r>
            <w:r w:rsidR="004440AB">
              <w:rPr>
                <w:rFonts w:ascii="Times New Roman" w:hAnsi="Times New Roman" w:cs="Times New Roman"/>
                <w:b/>
                <w:bCs/>
                <w:sz w:val="24"/>
                <w:szCs w:val="24"/>
              </w:rPr>
              <w:t>Y TẾ</w:t>
            </w:r>
            <w:r w:rsidR="000645DF" w:rsidRPr="000645DF">
              <w:rPr>
                <w:rFonts w:ascii="Times New Roman" w:hAnsi="Times New Roman" w:cs="Times New Roman"/>
                <w:b/>
                <w:bCs/>
                <w:sz w:val="24"/>
                <w:szCs w:val="24"/>
              </w:rPr>
              <w:t xml:space="preserve"> BẢO LÂM</w:t>
            </w:r>
          </w:p>
        </w:tc>
        <w:tc>
          <w:tcPr>
            <w:tcW w:w="5924" w:type="dxa"/>
          </w:tcPr>
          <w:p w:rsidR="000645DF" w:rsidRPr="000645DF" w:rsidRDefault="00034D41" w:rsidP="000645DF">
            <w:pPr>
              <w:pStyle w:val="Heading7"/>
              <w:numPr>
                <w:ilvl w:val="0"/>
                <w:numId w:val="0"/>
              </w:numPr>
              <w:spacing w:before="0" w:after="0"/>
              <w:ind w:left="432" w:hanging="540"/>
            </w:pPr>
            <w:r>
              <w:t xml:space="preserve">            </w:t>
            </w:r>
            <w:r w:rsidR="000645DF" w:rsidRPr="000645DF">
              <w:t>CỘNG HÒA XÃ HỘI CHỦ NGHĨA VIỆT NAM</w:t>
            </w:r>
          </w:p>
          <w:p w:rsidR="000645DF" w:rsidRPr="000645DF" w:rsidRDefault="003A04E8" w:rsidP="000645DF">
            <w:pPr>
              <w:pStyle w:val="Heading4"/>
              <w:numPr>
                <w:ilvl w:val="0"/>
                <w:numId w:val="0"/>
              </w:numPr>
              <w:ind w:left="720" w:hanging="540"/>
              <w:jc w:val="left"/>
              <w:rPr>
                <w:sz w:val="24"/>
              </w:rPr>
            </w:pPr>
            <w:r w:rsidRPr="003A04E8">
              <w:rPr>
                <w:i/>
                <w:noProof/>
                <w:sz w:val="24"/>
                <w:lang w:val="vi-VN" w:eastAsia="vi-VN"/>
              </w:rPr>
              <w:pict>
                <v:line id="_x0000_s1027" style="position:absolute;left:0;text-align:left;z-index:251661312" from="72.45pt,16.4pt" to="223.05pt,16.4pt"/>
              </w:pict>
            </w:r>
            <w:r w:rsidR="000645DF" w:rsidRPr="000645DF">
              <w:rPr>
                <w:sz w:val="24"/>
              </w:rPr>
              <w:t xml:space="preserve">            </w:t>
            </w:r>
            <w:r w:rsidR="00034D41">
              <w:rPr>
                <w:sz w:val="24"/>
              </w:rPr>
              <w:t xml:space="preserve">          </w:t>
            </w:r>
            <w:r w:rsidR="000645DF" w:rsidRPr="000645DF">
              <w:rPr>
                <w:sz w:val="24"/>
              </w:rPr>
              <w:t>Độc lâp - Tự do - Hạnh phúc</w:t>
            </w:r>
          </w:p>
        </w:tc>
      </w:tr>
      <w:tr w:rsidR="000645DF" w:rsidRPr="00E14995" w:rsidTr="007F26C4">
        <w:trPr>
          <w:trHeight w:val="262"/>
        </w:trPr>
        <w:tc>
          <w:tcPr>
            <w:tcW w:w="3849" w:type="dxa"/>
          </w:tcPr>
          <w:p w:rsidR="000645DF" w:rsidRPr="000645DF" w:rsidRDefault="000645DF" w:rsidP="000645DF">
            <w:pPr>
              <w:spacing w:after="0"/>
              <w:jc w:val="center"/>
              <w:rPr>
                <w:rFonts w:ascii="Times New Roman" w:hAnsi="Times New Roman" w:cs="Times New Roman"/>
                <w:sz w:val="24"/>
                <w:szCs w:val="24"/>
              </w:rPr>
            </w:pPr>
            <w:r w:rsidRPr="000645DF">
              <w:rPr>
                <w:rFonts w:ascii="Times New Roman" w:hAnsi="Times New Roman" w:cs="Times New Roman"/>
                <w:sz w:val="24"/>
                <w:szCs w:val="24"/>
              </w:rPr>
              <w:t>Số :</w:t>
            </w:r>
            <w:r w:rsidR="00305BE4">
              <w:rPr>
                <w:rFonts w:ascii="Times New Roman" w:hAnsi="Times New Roman" w:cs="Times New Roman"/>
                <w:sz w:val="24"/>
                <w:szCs w:val="24"/>
              </w:rPr>
              <w:t xml:space="preserve"> 226 </w:t>
            </w:r>
            <w:r w:rsidRPr="000645DF">
              <w:rPr>
                <w:rFonts w:ascii="Times New Roman" w:hAnsi="Times New Roman" w:cs="Times New Roman"/>
                <w:sz w:val="24"/>
                <w:szCs w:val="24"/>
              </w:rPr>
              <w:t xml:space="preserve">/KHTT - </w:t>
            </w:r>
            <w:r w:rsidR="004440AB">
              <w:rPr>
                <w:rFonts w:ascii="Times New Roman" w:hAnsi="Times New Roman" w:cs="Times New Roman"/>
                <w:sz w:val="24"/>
                <w:szCs w:val="24"/>
              </w:rPr>
              <w:t>TTYT</w:t>
            </w:r>
          </w:p>
        </w:tc>
        <w:tc>
          <w:tcPr>
            <w:tcW w:w="5924" w:type="dxa"/>
          </w:tcPr>
          <w:p w:rsidR="000645DF" w:rsidRPr="003F4ED1" w:rsidRDefault="000645DF" w:rsidP="00E14995">
            <w:pPr>
              <w:pStyle w:val="Heading7"/>
              <w:numPr>
                <w:ilvl w:val="0"/>
                <w:numId w:val="0"/>
              </w:numPr>
              <w:spacing w:before="0" w:after="0"/>
              <w:ind w:left="-108"/>
              <w:rPr>
                <w:b w:val="0"/>
                <w:i/>
                <w:sz w:val="26"/>
                <w:szCs w:val="26"/>
              </w:rPr>
            </w:pPr>
            <w:r w:rsidRPr="003F4ED1">
              <w:rPr>
                <w:b w:val="0"/>
                <w:i/>
                <w:sz w:val="26"/>
                <w:szCs w:val="26"/>
              </w:rPr>
              <w:t xml:space="preserve">                   </w:t>
            </w:r>
            <w:r w:rsidR="00305BE4">
              <w:rPr>
                <w:b w:val="0"/>
                <w:i/>
                <w:sz w:val="26"/>
                <w:szCs w:val="26"/>
              </w:rPr>
              <w:t xml:space="preserve">    </w:t>
            </w:r>
            <w:r w:rsidR="00034D41" w:rsidRPr="003F4ED1">
              <w:rPr>
                <w:b w:val="0"/>
                <w:i/>
                <w:sz w:val="26"/>
                <w:szCs w:val="26"/>
              </w:rPr>
              <w:t xml:space="preserve"> </w:t>
            </w:r>
            <w:r w:rsidR="00305BE4">
              <w:rPr>
                <w:b w:val="0"/>
                <w:i/>
                <w:sz w:val="26"/>
                <w:szCs w:val="26"/>
              </w:rPr>
              <w:t>Bảo Lâm, ngày</w:t>
            </w:r>
            <w:r w:rsidR="00E14995" w:rsidRPr="003F4ED1">
              <w:rPr>
                <w:b w:val="0"/>
                <w:i/>
                <w:sz w:val="26"/>
                <w:szCs w:val="26"/>
              </w:rPr>
              <w:t xml:space="preserve"> </w:t>
            </w:r>
            <w:r w:rsidR="00305BE4">
              <w:rPr>
                <w:b w:val="0"/>
                <w:i/>
                <w:sz w:val="26"/>
                <w:szCs w:val="26"/>
              </w:rPr>
              <w:t xml:space="preserve">18 </w:t>
            </w:r>
            <w:proofErr w:type="gramStart"/>
            <w:r w:rsidRPr="003F4ED1">
              <w:rPr>
                <w:b w:val="0"/>
                <w:i/>
                <w:sz w:val="26"/>
                <w:szCs w:val="26"/>
              </w:rPr>
              <w:t xml:space="preserve">tháng  </w:t>
            </w:r>
            <w:r w:rsidR="00305BE4">
              <w:rPr>
                <w:b w:val="0"/>
                <w:i/>
                <w:sz w:val="26"/>
                <w:szCs w:val="26"/>
              </w:rPr>
              <w:t>09</w:t>
            </w:r>
            <w:proofErr w:type="gramEnd"/>
            <w:r w:rsidRPr="003F4ED1">
              <w:rPr>
                <w:b w:val="0"/>
                <w:i/>
                <w:sz w:val="26"/>
                <w:szCs w:val="26"/>
              </w:rPr>
              <w:t xml:space="preserve"> năm 20</w:t>
            </w:r>
            <w:r w:rsidR="00E14995" w:rsidRPr="003F4ED1">
              <w:rPr>
                <w:b w:val="0"/>
                <w:i/>
                <w:sz w:val="26"/>
                <w:szCs w:val="26"/>
              </w:rPr>
              <w:t>20</w:t>
            </w:r>
          </w:p>
        </w:tc>
      </w:tr>
      <w:tr w:rsidR="000645DF" w:rsidRPr="00E14995" w:rsidTr="007F26C4">
        <w:trPr>
          <w:trHeight w:val="467"/>
        </w:trPr>
        <w:tc>
          <w:tcPr>
            <w:tcW w:w="3849" w:type="dxa"/>
          </w:tcPr>
          <w:p w:rsidR="000645DF" w:rsidRPr="000645DF" w:rsidRDefault="000645DF" w:rsidP="000645DF">
            <w:pPr>
              <w:spacing w:after="0"/>
              <w:ind w:left="-57" w:right="-57"/>
              <w:jc w:val="both"/>
              <w:rPr>
                <w:rFonts w:ascii="Times New Roman" w:hAnsi="Times New Roman" w:cs="Times New Roman"/>
                <w:sz w:val="24"/>
                <w:szCs w:val="24"/>
              </w:rPr>
            </w:pPr>
          </w:p>
        </w:tc>
        <w:tc>
          <w:tcPr>
            <w:tcW w:w="5924" w:type="dxa"/>
          </w:tcPr>
          <w:p w:rsidR="000645DF" w:rsidRPr="003F4ED1" w:rsidRDefault="000645DF" w:rsidP="000645DF">
            <w:pPr>
              <w:pStyle w:val="Heading7"/>
              <w:numPr>
                <w:ilvl w:val="0"/>
                <w:numId w:val="0"/>
              </w:numPr>
              <w:spacing w:before="0" w:after="0"/>
              <w:ind w:left="432"/>
              <w:jc w:val="both"/>
              <w:rPr>
                <w:i/>
                <w:sz w:val="26"/>
                <w:szCs w:val="26"/>
              </w:rPr>
            </w:pPr>
          </w:p>
        </w:tc>
      </w:tr>
    </w:tbl>
    <w:p w:rsidR="000645DF" w:rsidRPr="00260E90" w:rsidRDefault="000645DF" w:rsidP="000645DF">
      <w:pPr>
        <w:spacing w:after="0"/>
        <w:jc w:val="center"/>
        <w:rPr>
          <w:rFonts w:ascii="Times New Roman" w:hAnsi="Times New Roman" w:cs="Times New Roman"/>
          <w:b/>
          <w:bCs/>
          <w:sz w:val="28"/>
          <w:szCs w:val="28"/>
        </w:rPr>
      </w:pPr>
      <w:r w:rsidRPr="00260E90">
        <w:rPr>
          <w:rFonts w:ascii="Times New Roman" w:hAnsi="Times New Roman" w:cs="Times New Roman"/>
          <w:b/>
          <w:bCs/>
          <w:sz w:val="28"/>
          <w:szCs w:val="28"/>
        </w:rPr>
        <w:t xml:space="preserve">Kế hoạch </w:t>
      </w:r>
    </w:p>
    <w:p w:rsidR="000645DF" w:rsidRPr="00260E90" w:rsidRDefault="000645DF" w:rsidP="000645DF">
      <w:pPr>
        <w:spacing w:after="0"/>
        <w:jc w:val="center"/>
        <w:rPr>
          <w:rFonts w:ascii="Times New Roman" w:hAnsi="Times New Roman" w:cs="Times New Roman"/>
          <w:b/>
          <w:bCs/>
          <w:sz w:val="28"/>
          <w:szCs w:val="28"/>
        </w:rPr>
      </w:pPr>
      <w:r w:rsidRPr="00260E90">
        <w:rPr>
          <w:rFonts w:ascii="Times New Roman" w:hAnsi="Times New Roman" w:cs="Times New Roman"/>
          <w:b/>
          <w:bCs/>
          <w:sz w:val="28"/>
          <w:szCs w:val="28"/>
        </w:rPr>
        <w:t xml:space="preserve">Tổ chức các hoạt động truyền thông hưởng ứng Ngày tránh </w:t>
      </w:r>
      <w:proofErr w:type="gramStart"/>
      <w:r w:rsidRPr="00260E90">
        <w:rPr>
          <w:rFonts w:ascii="Times New Roman" w:hAnsi="Times New Roman" w:cs="Times New Roman"/>
          <w:b/>
          <w:bCs/>
          <w:sz w:val="28"/>
          <w:szCs w:val="28"/>
        </w:rPr>
        <w:t>thai</w:t>
      </w:r>
      <w:proofErr w:type="gramEnd"/>
      <w:r w:rsidRPr="00260E90">
        <w:rPr>
          <w:rFonts w:ascii="Times New Roman" w:hAnsi="Times New Roman" w:cs="Times New Roman"/>
          <w:b/>
          <w:bCs/>
          <w:sz w:val="28"/>
          <w:szCs w:val="28"/>
        </w:rPr>
        <w:t xml:space="preserve"> thế giới, </w:t>
      </w:r>
    </w:p>
    <w:p w:rsidR="000645DF" w:rsidRPr="00260E90" w:rsidRDefault="000645DF" w:rsidP="00BA16C9">
      <w:pPr>
        <w:spacing w:after="0"/>
        <w:jc w:val="center"/>
        <w:rPr>
          <w:rFonts w:ascii="Times New Roman" w:hAnsi="Times New Roman" w:cs="Times New Roman"/>
          <w:b/>
          <w:bCs/>
          <w:sz w:val="28"/>
          <w:szCs w:val="28"/>
        </w:rPr>
      </w:pPr>
      <w:r w:rsidRPr="00260E90">
        <w:rPr>
          <w:rFonts w:ascii="Times New Roman" w:hAnsi="Times New Roman" w:cs="Times New Roman"/>
          <w:b/>
          <w:bCs/>
          <w:sz w:val="28"/>
          <w:szCs w:val="28"/>
        </w:rPr>
        <w:t>Ngày quốc tế người cao tuổi và Ngày quốc tế trẻ em gái</w:t>
      </w:r>
    </w:p>
    <w:p w:rsidR="00BA16C9" w:rsidRPr="000645DF" w:rsidRDefault="00BA16C9" w:rsidP="00BA16C9">
      <w:pPr>
        <w:spacing w:after="0"/>
        <w:jc w:val="center"/>
        <w:rPr>
          <w:rFonts w:ascii="Times New Roman" w:hAnsi="Times New Roman" w:cs="Times New Roman"/>
          <w:b/>
          <w:bCs/>
          <w:sz w:val="28"/>
          <w:szCs w:val="28"/>
        </w:rPr>
      </w:pPr>
    </w:p>
    <w:p w:rsidR="00260E90" w:rsidRDefault="000645DF" w:rsidP="00260E90">
      <w:pPr>
        <w:spacing w:before="120" w:after="120"/>
        <w:jc w:val="both"/>
        <w:rPr>
          <w:rFonts w:ascii="Times New Roman" w:hAnsi="Times New Roman" w:cs="Times New Roman"/>
          <w:bCs/>
          <w:sz w:val="28"/>
          <w:szCs w:val="28"/>
        </w:rPr>
      </w:pPr>
      <w:r w:rsidRPr="000645DF">
        <w:rPr>
          <w:rFonts w:ascii="Times New Roman" w:hAnsi="Times New Roman" w:cs="Times New Roman"/>
          <w:sz w:val="28"/>
          <w:szCs w:val="28"/>
        </w:rPr>
        <w:tab/>
      </w:r>
      <w:proofErr w:type="gramStart"/>
      <w:r w:rsidRPr="000645DF">
        <w:rPr>
          <w:rFonts w:ascii="Times New Roman" w:hAnsi="Times New Roman" w:cs="Times New Roman"/>
          <w:sz w:val="28"/>
          <w:szCs w:val="28"/>
        </w:rPr>
        <w:t xml:space="preserve">Thực hiện hướng dẫn số </w:t>
      </w:r>
      <w:r w:rsidR="00E14995">
        <w:rPr>
          <w:rFonts w:ascii="Times New Roman" w:hAnsi="Times New Roman" w:cs="Times New Roman"/>
          <w:sz w:val="28"/>
          <w:szCs w:val="28"/>
        </w:rPr>
        <w:t>83</w:t>
      </w:r>
      <w:r w:rsidRPr="000645DF">
        <w:rPr>
          <w:rFonts w:ascii="Times New Roman" w:hAnsi="Times New Roman" w:cs="Times New Roman"/>
          <w:sz w:val="28"/>
          <w:szCs w:val="28"/>
        </w:rPr>
        <w:t>/CCDS</w:t>
      </w:r>
      <w:r w:rsidRPr="000645DF">
        <w:rPr>
          <w:rFonts w:ascii="Times New Roman" w:hAnsi="Times New Roman" w:cs="Times New Roman"/>
          <w:b/>
          <w:sz w:val="28"/>
          <w:szCs w:val="28"/>
        </w:rPr>
        <w:t xml:space="preserve"> - </w:t>
      </w:r>
      <w:r w:rsidRPr="000645DF">
        <w:rPr>
          <w:rFonts w:ascii="Times New Roman" w:hAnsi="Times New Roman" w:cs="Times New Roman"/>
          <w:sz w:val="28"/>
          <w:szCs w:val="28"/>
        </w:rPr>
        <w:t xml:space="preserve">TTGD ngày </w:t>
      </w:r>
      <w:r w:rsidR="00E14995">
        <w:rPr>
          <w:rFonts w:ascii="Times New Roman" w:hAnsi="Times New Roman" w:cs="Times New Roman"/>
          <w:sz w:val="28"/>
          <w:szCs w:val="28"/>
        </w:rPr>
        <w:t>07</w:t>
      </w:r>
      <w:r w:rsidR="00414F2C">
        <w:rPr>
          <w:rFonts w:ascii="Times New Roman" w:hAnsi="Times New Roman" w:cs="Times New Roman"/>
          <w:sz w:val="28"/>
          <w:szCs w:val="28"/>
        </w:rPr>
        <w:t xml:space="preserve"> tháng </w:t>
      </w:r>
      <w:r w:rsidR="00E14995">
        <w:rPr>
          <w:rFonts w:ascii="Times New Roman" w:hAnsi="Times New Roman" w:cs="Times New Roman"/>
          <w:sz w:val="28"/>
          <w:szCs w:val="28"/>
        </w:rPr>
        <w:t>09 năm 2020</w:t>
      </w:r>
      <w:r w:rsidRPr="000645DF">
        <w:rPr>
          <w:rFonts w:ascii="Times New Roman" w:hAnsi="Times New Roman" w:cs="Times New Roman"/>
          <w:sz w:val="28"/>
          <w:szCs w:val="28"/>
        </w:rPr>
        <w:t xml:space="preserve"> của Chi cục DS</w:t>
      </w:r>
      <w:r w:rsidRPr="000645DF">
        <w:rPr>
          <w:rFonts w:ascii="Times New Roman" w:hAnsi="Times New Roman" w:cs="Times New Roman"/>
          <w:b/>
          <w:sz w:val="28"/>
          <w:szCs w:val="28"/>
        </w:rPr>
        <w:t xml:space="preserve"> -</w:t>
      </w:r>
      <w:r w:rsidR="00E14995">
        <w:rPr>
          <w:rFonts w:ascii="Times New Roman" w:hAnsi="Times New Roman" w:cs="Times New Roman"/>
          <w:sz w:val="28"/>
          <w:szCs w:val="28"/>
        </w:rPr>
        <w:t xml:space="preserve"> KHHGĐ.</w:t>
      </w:r>
      <w:proofErr w:type="gramEnd"/>
      <w:r w:rsidR="00E14995">
        <w:rPr>
          <w:rFonts w:ascii="Times New Roman" w:hAnsi="Times New Roman" w:cs="Times New Roman"/>
          <w:sz w:val="28"/>
          <w:szCs w:val="28"/>
        </w:rPr>
        <w:t xml:space="preserve"> V/v h</w:t>
      </w:r>
      <w:r w:rsidRPr="000645DF">
        <w:rPr>
          <w:rFonts w:ascii="Times New Roman" w:hAnsi="Times New Roman" w:cs="Times New Roman"/>
          <w:sz w:val="28"/>
          <w:szCs w:val="28"/>
        </w:rPr>
        <w:t>ướng dẫn t</w:t>
      </w:r>
      <w:r w:rsidRPr="000645DF">
        <w:rPr>
          <w:rFonts w:ascii="Times New Roman" w:hAnsi="Times New Roman" w:cs="Times New Roman"/>
          <w:bCs/>
          <w:sz w:val="28"/>
          <w:szCs w:val="28"/>
        </w:rPr>
        <w:t xml:space="preserve">ổ chức các hoạt động truyền thông hưởng ứng Ngày tránh </w:t>
      </w:r>
      <w:proofErr w:type="gramStart"/>
      <w:r w:rsidRPr="000645DF">
        <w:rPr>
          <w:rFonts w:ascii="Times New Roman" w:hAnsi="Times New Roman" w:cs="Times New Roman"/>
          <w:bCs/>
          <w:sz w:val="28"/>
          <w:szCs w:val="28"/>
        </w:rPr>
        <w:t>thai</w:t>
      </w:r>
      <w:proofErr w:type="gramEnd"/>
      <w:r w:rsidRPr="000645DF">
        <w:rPr>
          <w:rFonts w:ascii="Times New Roman" w:hAnsi="Times New Roman" w:cs="Times New Roman"/>
          <w:bCs/>
          <w:sz w:val="28"/>
          <w:szCs w:val="28"/>
        </w:rPr>
        <w:t xml:space="preserve"> thế giới, Ngày quốc tế người cao tuổi và Ngày quốc tế trẻ em gái.</w:t>
      </w:r>
    </w:p>
    <w:p w:rsidR="000645DF" w:rsidRPr="000645DF" w:rsidRDefault="000B65B5" w:rsidP="00260E90">
      <w:pPr>
        <w:spacing w:before="120" w:after="120"/>
        <w:ind w:firstLine="567"/>
        <w:jc w:val="both"/>
        <w:rPr>
          <w:rFonts w:ascii="Times New Roman" w:hAnsi="Times New Roman" w:cs="Times New Roman"/>
          <w:bCs/>
          <w:sz w:val="28"/>
          <w:szCs w:val="28"/>
        </w:rPr>
      </w:pPr>
      <w:r>
        <w:rPr>
          <w:rFonts w:ascii="Times New Roman" w:hAnsi="Times New Roman" w:cs="Times New Roman"/>
          <w:sz w:val="28"/>
          <w:szCs w:val="28"/>
        </w:rPr>
        <w:t xml:space="preserve">Trung tâm </w:t>
      </w:r>
      <w:r w:rsidR="00414F2C">
        <w:rPr>
          <w:rFonts w:ascii="Times New Roman" w:hAnsi="Times New Roman" w:cs="Times New Roman"/>
          <w:sz w:val="28"/>
          <w:szCs w:val="28"/>
        </w:rPr>
        <w:t>Y tế</w:t>
      </w:r>
      <w:r w:rsidR="00260E90">
        <w:rPr>
          <w:rFonts w:ascii="Times New Roman" w:hAnsi="Times New Roman" w:cs="Times New Roman"/>
          <w:sz w:val="28"/>
          <w:szCs w:val="28"/>
        </w:rPr>
        <w:t xml:space="preserve"> </w:t>
      </w:r>
      <w:r w:rsidR="000645DF" w:rsidRPr="000645DF">
        <w:rPr>
          <w:rFonts w:ascii="Times New Roman" w:hAnsi="Times New Roman" w:cs="Times New Roman"/>
          <w:sz w:val="28"/>
          <w:szCs w:val="28"/>
        </w:rPr>
        <w:t xml:space="preserve">huyện Bảo Lâm xây dựng kế hoạch </w:t>
      </w:r>
      <w:r w:rsidR="000645DF" w:rsidRPr="000645DF">
        <w:rPr>
          <w:rFonts w:ascii="Times New Roman" w:hAnsi="Times New Roman" w:cs="Times New Roman"/>
          <w:bCs/>
          <w:sz w:val="28"/>
          <w:szCs w:val="28"/>
        </w:rPr>
        <w:t>tổ chức các hoạt động truyền thông hưởng ứng Ngày tránh thai thế giới, Ngày quốc tế người cao tuổi và Ngày quốc tế trẻ em gái</w:t>
      </w:r>
      <w:r w:rsidR="00771C3A">
        <w:rPr>
          <w:rFonts w:ascii="Times New Roman" w:hAnsi="Times New Roman" w:cs="Times New Roman"/>
          <w:bCs/>
          <w:sz w:val="28"/>
          <w:szCs w:val="28"/>
        </w:rPr>
        <w:t xml:space="preserve"> năm 2020</w:t>
      </w:r>
      <w:r w:rsidR="000645DF" w:rsidRPr="000645DF">
        <w:rPr>
          <w:rFonts w:ascii="Times New Roman" w:hAnsi="Times New Roman" w:cs="Times New Roman"/>
          <w:sz w:val="28"/>
          <w:szCs w:val="28"/>
        </w:rPr>
        <w:t xml:space="preserve"> cụ thể như sau:</w:t>
      </w:r>
    </w:p>
    <w:p w:rsidR="00414F2C" w:rsidRDefault="000645DF" w:rsidP="00260E90">
      <w:pPr>
        <w:spacing w:before="120" w:after="120"/>
        <w:ind w:firstLine="567"/>
        <w:jc w:val="both"/>
        <w:rPr>
          <w:rFonts w:ascii="Times New Roman" w:hAnsi="Times New Roman" w:cs="Times New Roman"/>
          <w:b/>
          <w:bCs/>
          <w:sz w:val="28"/>
          <w:szCs w:val="28"/>
          <w:lang w:val="pt-BR"/>
        </w:rPr>
      </w:pPr>
      <w:r w:rsidRPr="000645DF">
        <w:rPr>
          <w:rFonts w:ascii="Times New Roman" w:hAnsi="Times New Roman" w:cs="Times New Roman"/>
          <w:b/>
          <w:bCs/>
          <w:sz w:val="28"/>
          <w:szCs w:val="28"/>
          <w:lang w:val="pt-BR"/>
        </w:rPr>
        <w:t xml:space="preserve">I. Mục </w:t>
      </w:r>
      <w:r w:rsidR="00771C3A">
        <w:rPr>
          <w:rFonts w:ascii="Times New Roman" w:hAnsi="Times New Roman" w:cs="Times New Roman"/>
          <w:b/>
          <w:bCs/>
          <w:sz w:val="28"/>
          <w:szCs w:val="28"/>
          <w:lang w:val="pt-BR"/>
        </w:rPr>
        <w:t>tiêu chung</w:t>
      </w:r>
    </w:p>
    <w:p w:rsidR="00771C3A" w:rsidRDefault="000645DF" w:rsidP="00260E90">
      <w:pPr>
        <w:pStyle w:val="ListParagraph"/>
        <w:tabs>
          <w:tab w:val="left" w:pos="426"/>
          <w:tab w:val="left" w:pos="851"/>
        </w:tabs>
        <w:spacing w:before="120" w:after="120" w:line="240" w:lineRule="auto"/>
        <w:ind w:left="0" w:firstLine="567"/>
        <w:jc w:val="both"/>
        <w:rPr>
          <w:rFonts w:ascii="Times New Roman" w:hAnsi="Times New Roman"/>
          <w:bCs/>
          <w:sz w:val="28"/>
          <w:szCs w:val="28"/>
        </w:rPr>
      </w:pPr>
      <w:r w:rsidRPr="000645DF">
        <w:rPr>
          <w:rFonts w:ascii="Times New Roman" w:hAnsi="Times New Roman"/>
          <w:sz w:val="28"/>
          <w:szCs w:val="28"/>
        </w:rPr>
        <w:t xml:space="preserve"> Kêu gọi hành động từ các Lãnh đạo Chính quyền địa phương, các ban, ngành đoàn thể </w:t>
      </w:r>
      <w:r w:rsidR="00771C3A">
        <w:rPr>
          <w:rFonts w:ascii="Times New Roman" w:hAnsi="Times New Roman"/>
          <w:sz w:val="28"/>
          <w:szCs w:val="28"/>
        </w:rPr>
        <w:t>các cấp; các tổ chức; các nhà cung cấp dịch vụ y tế hưởng ứng</w:t>
      </w:r>
      <w:r w:rsidRPr="000645DF">
        <w:rPr>
          <w:rFonts w:ascii="Times New Roman" w:hAnsi="Times New Roman"/>
          <w:sz w:val="28"/>
          <w:szCs w:val="28"/>
        </w:rPr>
        <w:t xml:space="preserve"> </w:t>
      </w:r>
      <w:r w:rsidR="00771C3A" w:rsidRPr="000645DF">
        <w:rPr>
          <w:rFonts w:ascii="Times New Roman" w:hAnsi="Times New Roman"/>
          <w:bCs/>
          <w:sz w:val="28"/>
          <w:szCs w:val="28"/>
        </w:rPr>
        <w:t>Ngày tránh thai thế giới, Ngày quốc tế người cao tuổi và Ngày quốc tế trẻ em gái</w:t>
      </w:r>
      <w:r w:rsidR="00771C3A">
        <w:rPr>
          <w:rFonts w:ascii="Times New Roman" w:hAnsi="Times New Roman"/>
          <w:bCs/>
          <w:sz w:val="28"/>
          <w:szCs w:val="28"/>
        </w:rPr>
        <w:t>.</w:t>
      </w:r>
    </w:p>
    <w:p w:rsidR="006F6C8E" w:rsidRDefault="00771C3A" w:rsidP="00260E90">
      <w:pPr>
        <w:pStyle w:val="ListParagraph"/>
        <w:tabs>
          <w:tab w:val="left" w:pos="426"/>
          <w:tab w:val="left" w:pos="851"/>
        </w:tabs>
        <w:spacing w:before="120" w:after="120" w:line="240" w:lineRule="auto"/>
        <w:ind w:left="0" w:firstLine="567"/>
        <w:jc w:val="both"/>
        <w:rPr>
          <w:rFonts w:ascii="Times New Roman" w:hAnsi="Times New Roman"/>
          <w:bCs/>
          <w:sz w:val="28"/>
          <w:szCs w:val="28"/>
        </w:rPr>
      </w:pPr>
      <w:r>
        <w:rPr>
          <w:rFonts w:ascii="Times New Roman" w:hAnsi="Times New Roman"/>
          <w:bCs/>
          <w:sz w:val="28"/>
          <w:szCs w:val="28"/>
        </w:rPr>
        <w:t xml:space="preserve">Tuyên truyền nâng cao nhận thức của các tầng lớp nhân dân, tạo sự đồng thuận cao trong xã hội </w:t>
      </w:r>
      <w:r w:rsidR="006F6C8E">
        <w:rPr>
          <w:rFonts w:ascii="Times New Roman" w:hAnsi="Times New Roman"/>
          <w:bCs/>
          <w:sz w:val="28"/>
          <w:szCs w:val="28"/>
        </w:rPr>
        <w:t xml:space="preserve">để thực hiện có hiệu quả các hoạt động hưởng ứng </w:t>
      </w:r>
      <w:r w:rsidR="006F6C8E" w:rsidRPr="000645DF">
        <w:rPr>
          <w:rFonts w:ascii="Times New Roman" w:hAnsi="Times New Roman"/>
          <w:bCs/>
          <w:sz w:val="28"/>
          <w:szCs w:val="28"/>
        </w:rPr>
        <w:t>Ngày tránh thai thế giới, Ngày quốc tế người cao tuổi và Ngày quốc tế trẻ em gái</w:t>
      </w:r>
      <w:r w:rsidR="006F6C8E">
        <w:rPr>
          <w:rFonts w:ascii="Times New Roman" w:hAnsi="Times New Roman"/>
          <w:bCs/>
          <w:sz w:val="28"/>
          <w:szCs w:val="28"/>
        </w:rPr>
        <w:t>.</w:t>
      </w:r>
    </w:p>
    <w:p w:rsidR="00771C3A" w:rsidRDefault="006F6C8E" w:rsidP="00260E90">
      <w:pPr>
        <w:pStyle w:val="ListParagraph"/>
        <w:tabs>
          <w:tab w:val="left" w:pos="426"/>
          <w:tab w:val="left" w:pos="851"/>
        </w:tabs>
        <w:spacing w:before="120" w:after="120" w:line="240" w:lineRule="auto"/>
        <w:ind w:left="0" w:firstLine="567"/>
        <w:jc w:val="both"/>
        <w:rPr>
          <w:rFonts w:ascii="Times New Roman" w:hAnsi="Times New Roman"/>
          <w:bCs/>
          <w:sz w:val="28"/>
          <w:szCs w:val="28"/>
        </w:rPr>
      </w:pPr>
      <w:r>
        <w:rPr>
          <w:rFonts w:ascii="Times New Roman" w:hAnsi="Times New Roman"/>
          <w:bCs/>
          <w:sz w:val="28"/>
          <w:szCs w:val="28"/>
        </w:rPr>
        <w:t>Đẩy mạnh các hoạt động tuyên truyền vận</w:t>
      </w:r>
      <w:r w:rsidR="00124886">
        <w:rPr>
          <w:rFonts w:ascii="Times New Roman" w:hAnsi="Times New Roman"/>
          <w:bCs/>
          <w:sz w:val="28"/>
          <w:szCs w:val="28"/>
        </w:rPr>
        <w:t xml:space="preserve"> động</w:t>
      </w:r>
      <w:r w:rsidR="006501E5">
        <w:rPr>
          <w:rFonts w:ascii="Times New Roman" w:hAnsi="Times New Roman"/>
          <w:bCs/>
          <w:sz w:val="28"/>
          <w:szCs w:val="28"/>
        </w:rPr>
        <w:t xml:space="preserve"> </w:t>
      </w:r>
      <w:r>
        <w:rPr>
          <w:rFonts w:ascii="Times New Roman" w:hAnsi="Times New Roman"/>
          <w:bCs/>
          <w:sz w:val="28"/>
          <w:szCs w:val="28"/>
        </w:rPr>
        <w:t>và truyền thông chuyển đổi chuyển đổi hành vi về dân số và phát triển trong tình hình mới nhằm chuyển đổi nhận thức, thái độ,</w:t>
      </w:r>
      <w:r w:rsidR="006501E5">
        <w:rPr>
          <w:rFonts w:ascii="Times New Roman" w:hAnsi="Times New Roman"/>
          <w:bCs/>
          <w:sz w:val="28"/>
          <w:szCs w:val="28"/>
        </w:rPr>
        <w:t xml:space="preserve"> hành vi của các nhóm đối tượng</w:t>
      </w:r>
      <w:r>
        <w:rPr>
          <w:rFonts w:ascii="Times New Roman" w:hAnsi="Times New Roman"/>
          <w:bCs/>
          <w:sz w:val="28"/>
          <w:szCs w:val="28"/>
        </w:rPr>
        <w:t>, góp phần hoàn thành các chỉ tiêu kế hoạch năm 2020.</w:t>
      </w:r>
      <w:r w:rsidR="00771C3A">
        <w:rPr>
          <w:rFonts w:ascii="Times New Roman" w:hAnsi="Times New Roman"/>
          <w:bCs/>
          <w:sz w:val="28"/>
          <w:szCs w:val="28"/>
        </w:rPr>
        <w:t xml:space="preserve"> </w:t>
      </w:r>
    </w:p>
    <w:p w:rsidR="000645DF" w:rsidRDefault="0065418E" w:rsidP="00260E90">
      <w:pPr>
        <w:spacing w:before="120" w:after="120"/>
        <w:ind w:firstLine="567"/>
        <w:jc w:val="both"/>
        <w:rPr>
          <w:rFonts w:ascii="Times New Roman" w:hAnsi="Times New Roman" w:cs="Times New Roman"/>
          <w:b/>
          <w:sz w:val="28"/>
          <w:szCs w:val="28"/>
        </w:rPr>
      </w:pPr>
      <w:r>
        <w:rPr>
          <w:rFonts w:ascii="Times New Roman" w:hAnsi="Times New Roman" w:cs="Times New Roman"/>
          <w:b/>
          <w:sz w:val="28"/>
          <w:szCs w:val="28"/>
        </w:rPr>
        <w:t>II. Các nội dung truyền thông</w:t>
      </w:r>
    </w:p>
    <w:p w:rsidR="00DA1998" w:rsidRPr="000645DF" w:rsidRDefault="00DA1998" w:rsidP="00260E90">
      <w:pPr>
        <w:spacing w:before="120" w:after="120"/>
        <w:ind w:firstLine="567"/>
        <w:jc w:val="both"/>
        <w:rPr>
          <w:rFonts w:ascii="Times New Roman" w:hAnsi="Times New Roman" w:cs="Times New Roman"/>
          <w:b/>
          <w:sz w:val="28"/>
          <w:szCs w:val="28"/>
        </w:rPr>
      </w:pPr>
      <w:r>
        <w:rPr>
          <w:rFonts w:ascii="Times New Roman" w:hAnsi="Times New Roman" w:cs="Times New Roman"/>
          <w:b/>
          <w:sz w:val="28"/>
          <w:szCs w:val="28"/>
        </w:rPr>
        <w:t xml:space="preserve">1. Ngày tránh </w:t>
      </w:r>
      <w:proofErr w:type="gramStart"/>
      <w:r>
        <w:rPr>
          <w:rFonts w:ascii="Times New Roman" w:hAnsi="Times New Roman" w:cs="Times New Roman"/>
          <w:b/>
          <w:sz w:val="28"/>
          <w:szCs w:val="28"/>
        </w:rPr>
        <w:t>thai</w:t>
      </w:r>
      <w:proofErr w:type="gramEnd"/>
      <w:r>
        <w:rPr>
          <w:rFonts w:ascii="Times New Roman" w:hAnsi="Times New Roman" w:cs="Times New Roman"/>
          <w:b/>
          <w:sz w:val="28"/>
          <w:szCs w:val="28"/>
        </w:rPr>
        <w:t xml:space="preserve"> thế giớ</w:t>
      </w:r>
      <w:r w:rsidR="006C6C42">
        <w:rPr>
          <w:rFonts w:ascii="Times New Roman" w:hAnsi="Times New Roman" w:cs="Times New Roman"/>
          <w:b/>
          <w:sz w:val="28"/>
          <w:szCs w:val="28"/>
        </w:rPr>
        <w:t>i (26/09/2020</w:t>
      </w:r>
      <w:r>
        <w:rPr>
          <w:rFonts w:ascii="Times New Roman" w:hAnsi="Times New Roman" w:cs="Times New Roman"/>
          <w:b/>
          <w:sz w:val="28"/>
          <w:szCs w:val="28"/>
        </w:rPr>
        <w:t>)</w:t>
      </w:r>
    </w:p>
    <w:p w:rsidR="000645DF" w:rsidRPr="006C6C42" w:rsidRDefault="00006E0A" w:rsidP="00260E90">
      <w:pPr>
        <w:widowControl w:val="0"/>
        <w:spacing w:before="120" w:after="120"/>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0645DF" w:rsidRPr="000645DF">
        <w:rPr>
          <w:rFonts w:ascii="Times New Roman" w:hAnsi="Times New Roman" w:cs="Times New Roman"/>
          <w:b/>
          <w:bCs/>
          <w:sz w:val="28"/>
          <w:szCs w:val="28"/>
        </w:rPr>
        <w:t xml:space="preserve"> Chủ đề </w:t>
      </w:r>
      <w:r w:rsidR="000645DF" w:rsidRPr="000645DF">
        <w:rPr>
          <w:rFonts w:ascii="Times New Roman" w:hAnsi="Times New Roman" w:cs="Times New Roman"/>
          <w:bCs/>
          <w:i/>
          <w:iCs/>
          <w:spacing w:val="-4"/>
          <w:sz w:val="28"/>
          <w:szCs w:val="28"/>
        </w:rPr>
        <w:t>“</w:t>
      </w:r>
      <w:r w:rsidR="006C6C42" w:rsidRPr="00260E90">
        <w:rPr>
          <w:rFonts w:ascii="Times New Roman" w:hAnsi="Times New Roman" w:cs="Times New Roman"/>
          <w:bCs/>
          <w:i/>
          <w:iCs/>
          <w:spacing w:val="-4"/>
          <w:sz w:val="28"/>
          <w:szCs w:val="28"/>
        </w:rPr>
        <w:t>Đảm bảo việc cung cấp dịch vụ kế hoạch hóa gia đình có chất lượng cho mọi người dân”.</w:t>
      </w:r>
    </w:p>
    <w:p w:rsidR="00CF2B01" w:rsidRDefault="00CF2B01" w:rsidP="00260E90">
      <w:pPr>
        <w:widowControl w:val="0"/>
        <w:spacing w:before="120" w:after="120"/>
        <w:ind w:firstLine="567"/>
        <w:jc w:val="both"/>
        <w:rPr>
          <w:rFonts w:ascii="Times New Roman" w:hAnsi="Times New Roman" w:cs="Times New Roman"/>
          <w:sz w:val="28"/>
          <w:szCs w:val="28"/>
        </w:rPr>
      </w:pPr>
      <w:r w:rsidRPr="00CF2B01">
        <w:rPr>
          <w:rFonts w:ascii="Times New Roman" w:hAnsi="Times New Roman" w:cs="Times New Roman"/>
          <w:sz w:val="28"/>
          <w:szCs w:val="28"/>
        </w:rPr>
        <w:t>- Ngày tránh thai thế giới</w:t>
      </w:r>
      <w:r>
        <w:rPr>
          <w:rFonts w:ascii="Times New Roman" w:hAnsi="Times New Roman" w:cs="Times New Roman"/>
          <w:sz w:val="28"/>
          <w:szCs w:val="28"/>
        </w:rPr>
        <w:t xml:space="preserve"> 26/9 có ý nghĩa như một chiến dịch toàn cầu, khơi dậy trách nhiệm của thế giới trẻ trong việc quan hệ tình dục an toàn và chủ động tránh thai, đồng thời khuyến khích tất cả mọi người đều có thể chủ động về hành vi mang thai vì những lợi ích của chính mình và cộng đồng.</w:t>
      </w:r>
    </w:p>
    <w:p w:rsidR="003461F6" w:rsidRDefault="006C6C42" w:rsidP="00260E90">
      <w:pPr>
        <w:widowControl w:val="0"/>
        <w:spacing w:before="120" w:after="120"/>
        <w:ind w:firstLine="567"/>
        <w:jc w:val="both"/>
        <w:rPr>
          <w:rFonts w:ascii="Times New Roman" w:hAnsi="Times New Roman" w:cs="Times New Roman"/>
          <w:sz w:val="28"/>
          <w:szCs w:val="28"/>
        </w:rPr>
      </w:pPr>
      <w:r>
        <w:rPr>
          <w:rFonts w:ascii="Times New Roman" w:hAnsi="Times New Roman" w:cs="Times New Roman"/>
          <w:sz w:val="28"/>
          <w:szCs w:val="28"/>
        </w:rPr>
        <w:t>- Nâng cao nhận thức cho giới trẻ, nhóm vị</w:t>
      </w:r>
      <w:r w:rsidR="00A92E71">
        <w:rPr>
          <w:rFonts w:ascii="Times New Roman" w:hAnsi="Times New Roman" w:cs="Times New Roman"/>
          <w:sz w:val="28"/>
          <w:szCs w:val="28"/>
        </w:rPr>
        <w:t xml:space="preserve"> thành niên</w:t>
      </w:r>
      <w:r w:rsidR="00332E9B">
        <w:rPr>
          <w:rFonts w:ascii="Times New Roman" w:hAnsi="Times New Roman" w:cs="Times New Roman"/>
          <w:sz w:val="28"/>
          <w:szCs w:val="28"/>
        </w:rPr>
        <w:t>, thanh niên (</w:t>
      </w:r>
      <w:r>
        <w:rPr>
          <w:rFonts w:ascii="Times New Roman" w:hAnsi="Times New Roman" w:cs="Times New Roman"/>
          <w:sz w:val="28"/>
          <w:szCs w:val="28"/>
        </w:rPr>
        <w:t>VTN -</w:t>
      </w:r>
    </w:p>
    <w:p w:rsidR="006C6C42" w:rsidRDefault="006C6C42" w:rsidP="00260E90">
      <w:pPr>
        <w:widowControl w:val="0"/>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 TN), phụ nữ và nam giới trong độ tuổi sinh đẻ và tất cả các biện pháp tránh </w:t>
      </w:r>
      <w:proofErr w:type="gramStart"/>
      <w:r>
        <w:rPr>
          <w:rFonts w:ascii="Times New Roman" w:hAnsi="Times New Roman" w:cs="Times New Roman"/>
          <w:sz w:val="28"/>
          <w:szCs w:val="28"/>
        </w:rPr>
        <w:t>thai</w:t>
      </w:r>
      <w:proofErr w:type="gramEnd"/>
      <w:r>
        <w:rPr>
          <w:rFonts w:ascii="Times New Roman" w:hAnsi="Times New Roman" w:cs="Times New Roman"/>
          <w:sz w:val="28"/>
          <w:szCs w:val="28"/>
        </w:rPr>
        <w:t xml:space="preserve"> </w:t>
      </w:r>
      <w:r w:rsidR="006B5BDC">
        <w:rPr>
          <w:rFonts w:ascii="Times New Roman" w:hAnsi="Times New Roman" w:cs="Times New Roman"/>
          <w:sz w:val="28"/>
          <w:szCs w:val="28"/>
        </w:rPr>
        <w:t>để giúp họ có biện pháp lựa chọn sáng suốt để không mang thai ngoài ý muốn.</w:t>
      </w:r>
    </w:p>
    <w:p w:rsidR="006B5BDC" w:rsidRPr="00124886" w:rsidRDefault="006B5BDC" w:rsidP="00260E90">
      <w:pPr>
        <w:widowControl w:val="0"/>
        <w:spacing w:before="120" w:after="120"/>
        <w:jc w:val="both"/>
        <w:rPr>
          <w:rFonts w:ascii="Times New Roman" w:hAnsi="Times New Roman" w:cs="Times New Roman"/>
          <w:sz w:val="28"/>
          <w:szCs w:val="28"/>
        </w:rPr>
      </w:pPr>
      <w:r>
        <w:rPr>
          <w:rFonts w:ascii="Times New Roman" w:hAnsi="Times New Roman" w:cs="Times New Roman"/>
          <w:sz w:val="28"/>
          <w:szCs w:val="28"/>
        </w:rPr>
        <w:tab/>
        <w:t xml:space="preserve">Truyền thông nâng cao nhận thức về lợi ích của việc tránh thai, nhu cầu sử dụng, khả năng đáp ứng các phương tiện tránh thai (PTTT), vấn đề xã hội hóa các </w:t>
      </w:r>
      <w:r>
        <w:rPr>
          <w:rFonts w:ascii="Times New Roman" w:hAnsi="Times New Roman" w:cs="Times New Roman"/>
          <w:sz w:val="28"/>
          <w:szCs w:val="28"/>
        </w:rPr>
        <w:lastRenderedPageBreak/>
        <w:t>PTTT</w:t>
      </w:r>
      <w:r w:rsidR="00F3364C">
        <w:rPr>
          <w:rFonts w:ascii="Times New Roman" w:hAnsi="Times New Roman" w:cs="Times New Roman"/>
          <w:sz w:val="28"/>
          <w:szCs w:val="28"/>
        </w:rPr>
        <w:t xml:space="preserve"> tại tỉnh Lâm Đồng nói chung và huyện Bảo Lâm nói riêng,</w:t>
      </w:r>
      <w:r w:rsidR="00DF74A4">
        <w:rPr>
          <w:rFonts w:ascii="Times New Roman" w:hAnsi="Times New Roman" w:cs="Times New Roman"/>
          <w:sz w:val="28"/>
          <w:szCs w:val="28"/>
        </w:rPr>
        <w:t xml:space="preserve"> về</w:t>
      </w:r>
      <w:r w:rsidR="00F3364C">
        <w:rPr>
          <w:rFonts w:ascii="Times New Roman" w:hAnsi="Times New Roman" w:cs="Times New Roman"/>
          <w:sz w:val="28"/>
          <w:szCs w:val="28"/>
        </w:rPr>
        <w:t xml:space="preserve"> chăm sóc sức </w:t>
      </w:r>
      <w:r w:rsidR="00F3364C" w:rsidRPr="00124886">
        <w:rPr>
          <w:rFonts w:ascii="Times New Roman" w:hAnsi="Times New Roman" w:cs="Times New Roman"/>
          <w:sz w:val="28"/>
          <w:szCs w:val="28"/>
        </w:rPr>
        <w:t xml:space="preserve">khỏe sinh sản (CSSKSS), các biện pháp tránh thai an toàn; đẩy mạnh truyền thông về Chiến lược Dân số đến năm 2030; </w:t>
      </w:r>
      <w:r w:rsidR="00DF74A4" w:rsidRPr="00124886">
        <w:rPr>
          <w:rFonts w:ascii="Times New Roman" w:hAnsi="Times New Roman" w:cs="Times New Roman"/>
          <w:sz w:val="28"/>
          <w:szCs w:val="28"/>
        </w:rPr>
        <w:t>chương trình Dân số trên địa bàn huyện đến anwm 2030 và Chương trình điều chỉnh mức sinh phù hợp với từng địa phương, đối tượng đến năm 2030.</w:t>
      </w:r>
    </w:p>
    <w:p w:rsidR="000645DF" w:rsidRPr="00124886" w:rsidRDefault="00D274DC" w:rsidP="00260E90">
      <w:pPr>
        <w:spacing w:before="120" w:after="120"/>
        <w:ind w:firstLine="567"/>
        <w:jc w:val="both"/>
        <w:rPr>
          <w:rFonts w:ascii="Times New Roman" w:hAnsi="Times New Roman" w:cs="Times New Roman"/>
          <w:b/>
          <w:iCs/>
          <w:sz w:val="28"/>
          <w:szCs w:val="28"/>
          <w:lang w:val="it-IT"/>
        </w:rPr>
      </w:pPr>
      <w:r w:rsidRPr="00124886">
        <w:rPr>
          <w:rFonts w:ascii="Times New Roman" w:hAnsi="Times New Roman" w:cs="Times New Roman"/>
          <w:b/>
          <w:iCs/>
          <w:sz w:val="28"/>
          <w:szCs w:val="28"/>
          <w:lang w:val="it-IT"/>
        </w:rPr>
        <w:t>2. Ngày quốc tế người cao tuổ</w:t>
      </w:r>
      <w:r w:rsidR="000313F7" w:rsidRPr="00124886">
        <w:rPr>
          <w:rFonts w:ascii="Times New Roman" w:hAnsi="Times New Roman" w:cs="Times New Roman"/>
          <w:b/>
          <w:iCs/>
          <w:sz w:val="28"/>
          <w:szCs w:val="28"/>
          <w:lang w:val="it-IT"/>
        </w:rPr>
        <w:t>i (01/10/2020</w:t>
      </w:r>
      <w:r w:rsidRPr="00124886">
        <w:rPr>
          <w:rFonts w:ascii="Times New Roman" w:hAnsi="Times New Roman" w:cs="Times New Roman"/>
          <w:b/>
          <w:iCs/>
          <w:sz w:val="28"/>
          <w:szCs w:val="28"/>
          <w:lang w:val="it-IT"/>
        </w:rPr>
        <w:t>)</w:t>
      </w:r>
    </w:p>
    <w:p w:rsidR="000645DF" w:rsidRPr="00124886" w:rsidRDefault="00006E0A" w:rsidP="00260E90">
      <w:pPr>
        <w:spacing w:before="120" w:after="120"/>
        <w:ind w:firstLine="567"/>
        <w:jc w:val="both"/>
        <w:rPr>
          <w:rFonts w:ascii="Times New Roman" w:hAnsi="Times New Roman" w:cs="Times New Roman"/>
          <w:i/>
          <w:iCs/>
          <w:spacing w:val="-4"/>
          <w:sz w:val="28"/>
          <w:szCs w:val="28"/>
          <w:lang w:val="it-IT"/>
        </w:rPr>
      </w:pPr>
      <w:r w:rsidRPr="00124886">
        <w:rPr>
          <w:rFonts w:ascii="Times New Roman" w:hAnsi="Times New Roman" w:cs="Times New Roman"/>
          <w:b/>
          <w:bCs/>
          <w:sz w:val="28"/>
          <w:szCs w:val="28"/>
          <w:lang w:val="es-ES"/>
        </w:rPr>
        <w:t xml:space="preserve">- </w:t>
      </w:r>
      <w:r w:rsidR="000645DF" w:rsidRPr="00124886">
        <w:rPr>
          <w:rFonts w:ascii="Times New Roman" w:hAnsi="Times New Roman" w:cs="Times New Roman"/>
          <w:b/>
          <w:bCs/>
          <w:sz w:val="28"/>
          <w:szCs w:val="28"/>
          <w:lang w:val="es-ES"/>
        </w:rPr>
        <w:t xml:space="preserve">Chủ đề: </w:t>
      </w:r>
      <w:r w:rsidR="000645DF" w:rsidRPr="00124886">
        <w:rPr>
          <w:rFonts w:ascii="Times New Roman" w:hAnsi="Times New Roman" w:cs="Times New Roman"/>
          <w:b/>
          <w:i/>
          <w:spacing w:val="-4"/>
          <w:sz w:val="28"/>
          <w:szCs w:val="28"/>
          <w:lang w:val="it-IT"/>
        </w:rPr>
        <w:t>“</w:t>
      </w:r>
      <w:r w:rsidR="000313F7" w:rsidRPr="00124886">
        <w:rPr>
          <w:rFonts w:ascii="Times New Roman" w:hAnsi="Times New Roman" w:cs="Times New Roman"/>
          <w:i/>
          <w:spacing w:val="-4"/>
          <w:sz w:val="28"/>
          <w:szCs w:val="28"/>
          <w:lang w:val="it-IT"/>
        </w:rPr>
        <w:t>Chung tay chăm sóc và phát huy vai trò của người cao tuổi</w:t>
      </w:r>
      <w:r w:rsidR="000645DF" w:rsidRPr="00124886">
        <w:rPr>
          <w:rFonts w:ascii="Times New Roman" w:hAnsi="Times New Roman" w:cs="Times New Roman"/>
          <w:i/>
          <w:iCs/>
          <w:spacing w:val="-4"/>
          <w:sz w:val="28"/>
          <w:szCs w:val="28"/>
          <w:lang w:val="it-IT"/>
        </w:rPr>
        <w:t>”</w:t>
      </w:r>
      <w:r w:rsidR="003B10C0" w:rsidRPr="00124886">
        <w:rPr>
          <w:rFonts w:ascii="Times New Roman" w:hAnsi="Times New Roman" w:cs="Times New Roman"/>
          <w:i/>
          <w:iCs/>
          <w:spacing w:val="-4"/>
          <w:sz w:val="28"/>
          <w:szCs w:val="28"/>
          <w:lang w:val="it-IT"/>
        </w:rPr>
        <w:t>.</w:t>
      </w:r>
    </w:p>
    <w:p w:rsidR="000313F7" w:rsidRPr="00124886" w:rsidRDefault="000313F7" w:rsidP="00260E90">
      <w:pPr>
        <w:spacing w:before="120" w:after="120"/>
        <w:ind w:firstLine="567"/>
        <w:jc w:val="both"/>
        <w:rPr>
          <w:rFonts w:ascii="Times New Roman" w:hAnsi="Times New Roman" w:cs="Times New Roman"/>
          <w:iCs/>
          <w:spacing w:val="-4"/>
          <w:sz w:val="28"/>
          <w:szCs w:val="28"/>
          <w:lang w:val="it-IT"/>
        </w:rPr>
      </w:pPr>
      <w:r w:rsidRPr="00124886">
        <w:rPr>
          <w:rFonts w:ascii="Times New Roman" w:hAnsi="Times New Roman" w:cs="Times New Roman"/>
          <w:iCs/>
          <w:spacing w:val="-4"/>
          <w:sz w:val="28"/>
          <w:szCs w:val="28"/>
          <w:lang w:val="it-IT"/>
        </w:rPr>
        <w:t xml:space="preserve">- Truyền thông vận động nâng cao nhận thức của cấp ủy Đảng, chính quyền đoàn thể các cấp; các chức sắc tôn giáo; những người có uy tín trong cộng đồng </w:t>
      </w:r>
      <w:r w:rsidR="00B63B3B" w:rsidRPr="00124886">
        <w:rPr>
          <w:rFonts w:ascii="Times New Roman" w:hAnsi="Times New Roman" w:cs="Times New Roman"/>
          <w:iCs/>
          <w:spacing w:val="-4"/>
          <w:sz w:val="28"/>
          <w:szCs w:val="28"/>
          <w:lang w:val="it-IT"/>
        </w:rPr>
        <w:t>... về cơ hội, thách thức đối với việc chăm sóc và phát huy vai trò người cao tuổi (NCT); xây dựng môi trường chăm sóc sức khỏe thân thiện với NCT nhất là ở gia đình và cộng đồng.</w:t>
      </w:r>
    </w:p>
    <w:p w:rsidR="00C8013D" w:rsidRPr="00124886" w:rsidRDefault="00C8013D" w:rsidP="00260E90">
      <w:pPr>
        <w:spacing w:before="120" w:after="120"/>
        <w:ind w:firstLine="567"/>
        <w:jc w:val="both"/>
        <w:rPr>
          <w:rFonts w:ascii="Times New Roman" w:hAnsi="Times New Roman" w:cs="Times New Roman"/>
          <w:iCs/>
          <w:spacing w:val="-4"/>
          <w:sz w:val="28"/>
          <w:szCs w:val="28"/>
          <w:lang w:val="it-IT"/>
        </w:rPr>
      </w:pPr>
      <w:r w:rsidRPr="00124886">
        <w:rPr>
          <w:rFonts w:ascii="Times New Roman" w:hAnsi="Times New Roman" w:cs="Times New Roman"/>
          <w:iCs/>
          <w:spacing w:val="-4"/>
          <w:sz w:val="28"/>
          <w:szCs w:val="28"/>
          <w:lang w:val="it-IT"/>
        </w:rPr>
        <w:t xml:space="preserve">- Nâng cao sức khỏe của NCT trên cơ sở nâng cao kiến thức, kỹ năng tự chăm sóc sức khỏe và tăng khả năng tiếp cận dịch vụ </w:t>
      </w:r>
      <w:r w:rsidR="009108B7" w:rsidRPr="00124886">
        <w:rPr>
          <w:rFonts w:ascii="Times New Roman" w:hAnsi="Times New Roman" w:cs="Times New Roman"/>
          <w:iCs/>
          <w:spacing w:val="-4"/>
          <w:sz w:val="28"/>
          <w:szCs w:val="28"/>
          <w:lang w:val="it-IT"/>
        </w:rPr>
        <w:t>chăm sóc sức khỏe ban đầu cho NCT.</w:t>
      </w:r>
    </w:p>
    <w:p w:rsidR="009108B7" w:rsidRPr="00124886" w:rsidRDefault="009108B7" w:rsidP="00260E90">
      <w:pPr>
        <w:spacing w:before="120" w:after="120"/>
        <w:ind w:firstLine="567"/>
        <w:jc w:val="both"/>
        <w:rPr>
          <w:rFonts w:ascii="Times New Roman" w:hAnsi="Times New Roman" w:cs="Times New Roman"/>
          <w:iCs/>
          <w:spacing w:val="-4"/>
          <w:sz w:val="28"/>
          <w:szCs w:val="28"/>
          <w:lang w:val="it-IT"/>
        </w:rPr>
      </w:pPr>
      <w:r w:rsidRPr="00124886">
        <w:rPr>
          <w:rFonts w:ascii="Times New Roman" w:hAnsi="Times New Roman" w:cs="Times New Roman"/>
          <w:iCs/>
          <w:spacing w:val="-4"/>
          <w:sz w:val="28"/>
          <w:szCs w:val="28"/>
          <w:lang w:val="it-IT"/>
        </w:rPr>
        <w:t>- Đáp ứng ngày càng đầy đủ</w:t>
      </w:r>
      <w:r w:rsidR="00C438A3" w:rsidRPr="00124886">
        <w:rPr>
          <w:rFonts w:ascii="Times New Roman" w:hAnsi="Times New Roman" w:cs="Times New Roman"/>
          <w:iCs/>
          <w:spacing w:val="-4"/>
          <w:sz w:val="28"/>
          <w:szCs w:val="28"/>
          <w:lang w:val="it-IT"/>
        </w:rPr>
        <w:t xml:space="preserve"> nhu cầu chăm sóc sức khỏe của NCT tại gia đình, cộng đồng và trong cơ sở chăm sóc sức khỏe tập trung.</w:t>
      </w:r>
    </w:p>
    <w:p w:rsidR="00C438A3" w:rsidRPr="00124886" w:rsidRDefault="00C438A3" w:rsidP="00260E90">
      <w:pPr>
        <w:spacing w:before="120" w:after="120"/>
        <w:ind w:firstLine="567"/>
        <w:jc w:val="both"/>
        <w:rPr>
          <w:rFonts w:ascii="Times New Roman" w:hAnsi="Times New Roman" w:cs="Times New Roman"/>
          <w:iCs/>
          <w:spacing w:val="-4"/>
          <w:sz w:val="28"/>
          <w:szCs w:val="28"/>
          <w:lang w:val="it-IT"/>
        </w:rPr>
      </w:pPr>
      <w:r w:rsidRPr="00124886">
        <w:rPr>
          <w:rFonts w:ascii="Times New Roman" w:hAnsi="Times New Roman" w:cs="Times New Roman"/>
          <w:iCs/>
          <w:spacing w:val="-4"/>
          <w:sz w:val="28"/>
          <w:szCs w:val="28"/>
          <w:lang w:val="it-IT"/>
        </w:rPr>
        <w:t>- Thực hiện hướng dẫn</w:t>
      </w:r>
      <w:r w:rsidR="00853E37" w:rsidRPr="00124886">
        <w:rPr>
          <w:rFonts w:ascii="Times New Roman" w:hAnsi="Times New Roman" w:cs="Times New Roman"/>
          <w:iCs/>
          <w:spacing w:val="-4"/>
          <w:sz w:val="28"/>
          <w:szCs w:val="28"/>
          <w:lang w:val="it-IT"/>
        </w:rPr>
        <w:t>, bồi dưỡng kiến thức, kỹ năng chăm sóc, tự chăm sóc bản thân, nâng cao sức khỏe đối với NCT và gia đình có NCT.</w:t>
      </w:r>
    </w:p>
    <w:p w:rsidR="00853E37" w:rsidRPr="00124886" w:rsidRDefault="00853E37" w:rsidP="00260E90">
      <w:pPr>
        <w:spacing w:before="120" w:after="120"/>
        <w:ind w:firstLine="567"/>
        <w:jc w:val="both"/>
        <w:rPr>
          <w:rFonts w:ascii="Times New Roman" w:hAnsi="Times New Roman" w:cs="Times New Roman"/>
          <w:iCs/>
          <w:spacing w:val="-4"/>
          <w:sz w:val="28"/>
          <w:szCs w:val="28"/>
          <w:lang w:val="it-IT"/>
        </w:rPr>
      </w:pPr>
      <w:r w:rsidRPr="00124886">
        <w:rPr>
          <w:rFonts w:ascii="Times New Roman" w:hAnsi="Times New Roman" w:cs="Times New Roman"/>
          <w:iCs/>
          <w:spacing w:val="-4"/>
          <w:sz w:val="28"/>
          <w:szCs w:val="28"/>
          <w:lang w:val="it-IT"/>
        </w:rPr>
        <w:t>- Đáp ứng đầy đủ nhu cầu khám, chữa bệnh của NCT với chất lượng ngày càng cao, với chi phí và hình thức phù hợp.</w:t>
      </w:r>
    </w:p>
    <w:p w:rsidR="00264340" w:rsidRPr="00124886" w:rsidRDefault="003570D3" w:rsidP="00260E90">
      <w:pPr>
        <w:spacing w:before="120" w:after="120"/>
        <w:ind w:firstLine="567"/>
        <w:jc w:val="both"/>
        <w:rPr>
          <w:rFonts w:ascii="Times New Roman" w:hAnsi="Times New Roman" w:cs="Times New Roman"/>
          <w:iCs/>
          <w:spacing w:val="-4"/>
          <w:sz w:val="28"/>
          <w:szCs w:val="28"/>
          <w:lang w:val="it-IT"/>
        </w:rPr>
      </w:pPr>
      <w:r w:rsidRPr="00124886">
        <w:rPr>
          <w:rFonts w:ascii="Times New Roman" w:hAnsi="Times New Roman" w:cs="Times New Roman"/>
          <w:iCs/>
          <w:spacing w:val="-4"/>
          <w:sz w:val="28"/>
          <w:szCs w:val="28"/>
          <w:lang w:val="it-IT"/>
        </w:rPr>
        <w:t xml:space="preserve">- Tuyên truyền, giáo dục thay đổi hành vi của người dân về: Quyền nhu cầu chăm sóc sức khỏe của NCT; từng bước xóa bỏ các định kiến cũ về chăm sóc sức khỏe NCT tại các cơ sở tập trung; các cơ quan, tổ chức, gia đình và cộng đồng không kỳ thị và coi người cao tuổi là gánh nặng; cần quan tâm </w:t>
      </w:r>
      <w:r w:rsidR="000B38C0" w:rsidRPr="00124886">
        <w:rPr>
          <w:rFonts w:ascii="Times New Roman" w:hAnsi="Times New Roman" w:cs="Times New Roman"/>
          <w:iCs/>
          <w:spacing w:val="-4"/>
          <w:sz w:val="28"/>
          <w:szCs w:val="28"/>
          <w:lang w:val="it-IT"/>
        </w:rPr>
        <w:t>giúp đỡ, chăm sóc sức khỏe và phát huy vai trò NCT; nghĩa vụ, trách nhiệm phụng dưỡng NCT của gia đình và cộng đồng có NCT.</w:t>
      </w:r>
    </w:p>
    <w:p w:rsidR="00C44103" w:rsidRPr="00124886" w:rsidRDefault="003B10C0" w:rsidP="00260E90">
      <w:pPr>
        <w:spacing w:before="120" w:after="120"/>
        <w:ind w:firstLine="567"/>
        <w:jc w:val="both"/>
        <w:rPr>
          <w:rFonts w:ascii="Times New Roman" w:hAnsi="Times New Roman" w:cs="Times New Roman"/>
          <w:bCs/>
          <w:sz w:val="28"/>
          <w:szCs w:val="28"/>
        </w:rPr>
      </w:pPr>
      <w:r w:rsidRPr="00124886">
        <w:rPr>
          <w:rFonts w:ascii="Times New Roman" w:hAnsi="Times New Roman" w:cs="Times New Roman"/>
          <w:bCs/>
          <w:sz w:val="28"/>
          <w:szCs w:val="28"/>
        </w:rPr>
        <w:t xml:space="preserve">- Tuyên truyền về các văn bản của Nhà nước có liên quan đến chăm sóc NCT như: </w:t>
      </w:r>
      <w:r w:rsidR="00C44103" w:rsidRPr="00124886">
        <w:rPr>
          <w:rFonts w:ascii="Times New Roman" w:hAnsi="Times New Roman" w:cs="Times New Roman"/>
          <w:bCs/>
          <w:sz w:val="28"/>
          <w:szCs w:val="28"/>
        </w:rPr>
        <w:t xml:space="preserve">Kế hoạch số 2232/KH - UBND ngày 18/04/2018 của Ủy ban nhân dân tỉnh Lâm Đồng về việc triển khai Đề án chăm sóc sức khỏe người cao tuổi trên địa bàn tỉnh Lâm Đồng giai đoạn 2018 - 2020; Chiến lược Dân số và sức khỏe sinh sản tỉnh Lâm </w:t>
      </w:r>
      <w:proofErr w:type="gramStart"/>
      <w:r w:rsidR="00C44103" w:rsidRPr="00124886">
        <w:rPr>
          <w:rFonts w:ascii="Times New Roman" w:hAnsi="Times New Roman" w:cs="Times New Roman"/>
          <w:bCs/>
          <w:sz w:val="28"/>
          <w:szCs w:val="28"/>
        </w:rPr>
        <w:t>Đồng giai đoạn 2017 - 2020.</w:t>
      </w:r>
      <w:proofErr w:type="gramEnd"/>
      <w:r w:rsidR="00962BCC" w:rsidRPr="00124886">
        <w:rPr>
          <w:rFonts w:ascii="Times New Roman" w:hAnsi="Times New Roman" w:cs="Times New Roman"/>
          <w:bCs/>
          <w:sz w:val="28"/>
          <w:szCs w:val="28"/>
        </w:rPr>
        <w:t xml:space="preserve"> Kế hoạch số</w:t>
      </w:r>
      <w:r w:rsidR="00C74CBD" w:rsidRPr="00124886">
        <w:rPr>
          <w:rFonts w:ascii="Times New Roman" w:hAnsi="Times New Roman" w:cs="Times New Roman"/>
          <w:bCs/>
          <w:sz w:val="28"/>
          <w:szCs w:val="28"/>
        </w:rPr>
        <w:t xml:space="preserve"> 59/KH -</w:t>
      </w:r>
      <w:r w:rsidR="00962BCC" w:rsidRPr="00124886">
        <w:rPr>
          <w:rFonts w:ascii="Times New Roman" w:hAnsi="Times New Roman" w:cs="Times New Roman"/>
          <w:bCs/>
          <w:sz w:val="28"/>
          <w:szCs w:val="28"/>
        </w:rPr>
        <w:t xml:space="preserve"> UBND ngày 08/05/2018 của Ủy ban nhân dân huyện Bảo Lâm về việc triển khai Đề án chăm sóc sức khỏe người cao tuổi trên địa bàn huyện Bảo Lâm giai đoạ</w:t>
      </w:r>
      <w:r w:rsidR="00FA50BC" w:rsidRPr="00124886">
        <w:rPr>
          <w:rFonts w:ascii="Times New Roman" w:hAnsi="Times New Roman" w:cs="Times New Roman"/>
          <w:bCs/>
          <w:sz w:val="28"/>
          <w:szCs w:val="28"/>
        </w:rPr>
        <w:t>n 2018 -2020, góp phần thực hiện Chiến lược Dân số đến năm 2030 và Chương trình điều chỉnh mức sinh phù hợp với từng địa phương, đối tượng đến năm 2030.</w:t>
      </w:r>
    </w:p>
    <w:p w:rsidR="00962BCC" w:rsidRPr="00124886" w:rsidRDefault="00962BCC" w:rsidP="00260E90">
      <w:pPr>
        <w:spacing w:before="120" w:after="120"/>
        <w:ind w:firstLine="567"/>
        <w:jc w:val="both"/>
        <w:rPr>
          <w:rFonts w:ascii="Times New Roman" w:hAnsi="Times New Roman" w:cs="Times New Roman"/>
          <w:b/>
          <w:bCs/>
          <w:sz w:val="28"/>
          <w:szCs w:val="28"/>
        </w:rPr>
      </w:pPr>
      <w:r w:rsidRPr="00124886">
        <w:rPr>
          <w:rFonts w:ascii="Times New Roman" w:hAnsi="Times New Roman" w:cs="Times New Roman"/>
          <w:b/>
          <w:bCs/>
          <w:sz w:val="28"/>
          <w:szCs w:val="28"/>
        </w:rPr>
        <w:t>3. Ngày quốc tế trẻ</w:t>
      </w:r>
      <w:r w:rsidR="00006E0A" w:rsidRPr="00124886">
        <w:rPr>
          <w:rFonts w:ascii="Times New Roman" w:hAnsi="Times New Roman" w:cs="Times New Roman"/>
          <w:b/>
          <w:bCs/>
          <w:sz w:val="28"/>
          <w:szCs w:val="28"/>
        </w:rPr>
        <w:t xml:space="preserve"> em gái (11/10/2020</w:t>
      </w:r>
      <w:r w:rsidRPr="00124886">
        <w:rPr>
          <w:rFonts w:ascii="Times New Roman" w:hAnsi="Times New Roman" w:cs="Times New Roman"/>
          <w:b/>
          <w:bCs/>
          <w:sz w:val="28"/>
          <w:szCs w:val="28"/>
        </w:rPr>
        <w:t>)</w:t>
      </w:r>
    </w:p>
    <w:p w:rsidR="00962BCC" w:rsidRPr="00124886" w:rsidRDefault="00006E0A" w:rsidP="00260E90">
      <w:pPr>
        <w:spacing w:before="120" w:after="120"/>
        <w:ind w:firstLine="567"/>
        <w:jc w:val="both"/>
        <w:rPr>
          <w:rFonts w:ascii="Times New Roman" w:hAnsi="Times New Roman" w:cs="Times New Roman"/>
          <w:bCs/>
          <w:i/>
          <w:sz w:val="28"/>
          <w:szCs w:val="28"/>
        </w:rPr>
      </w:pPr>
      <w:r w:rsidRPr="00124886">
        <w:rPr>
          <w:rFonts w:ascii="Times New Roman" w:hAnsi="Times New Roman" w:cs="Times New Roman"/>
          <w:b/>
          <w:bCs/>
          <w:sz w:val="28"/>
          <w:szCs w:val="28"/>
        </w:rPr>
        <w:t xml:space="preserve">- </w:t>
      </w:r>
      <w:r w:rsidR="00962BCC" w:rsidRPr="00124886">
        <w:rPr>
          <w:rFonts w:ascii="Times New Roman" w:hAnsi="Times New Roman" w:cs="Times New Roman"/>
          <w:b/>
          <w:bCs/>
          <w:sz w:val="28"/>
          <w:szCs w:val="28"/>
        </w:rPr>
        <w:t xml:space="preserve"> Chủ đề: </w:t>
      </w:r>
      <w:proofErr w:type="gramStart"/>
      <w:r w:rsidR="00962BCC" w:rsidRPr="00124886">
        <w:rPr>
          <w:rFonts w:ascii="Times New Roman" w:hAnsi="Times New Roman" w:cs="Times New Roman"/>
          <w:b/>
          <w:bCs/>
          <w:sz w:val="28"/>
          <w:szCs w:val="28"/>
        </w:rPr>
        <w:t xml:space="preserve">“ </w:t>
      </w:r>
      <w:r w:rsidR="00962BCC" w:rsidRPr="00124886">
        <w:rPr>
          <w:rFonts w:ascii="Times New Roman" w:hAnsi="Times New Roman" w:cs="Times New Roman"/>
          <w:bCs/>
          <w:i/>
          <w:sz w:val="28"/>
          <w:szCs w:val="28"/>
        </w:rPr>
        <w:t>Thúc</w:t>
      </w:r>
      <w:proofErr w:type="gramEnd"/>
      <w:r w:rsidR="00962BCC" w:rsidRPr="00124886">
        <w:rPr>
          <w:rFonts w:ascii="Times New Roman" w:hAnsi="Times New Roman" w:cs="Times New Roman"/>
          <w:bCs/>
          <w:i/>
          <w:sz w:val="28"/>
          <w:szCs w:val="28"/>
        </w:rPr>
        <w:t xml:space="preserve"> đẩy bình đẳng giới góp phần giảm thiểu mất cân bằng giới tính khi sinh”.</w:t>
      </w:r>
    </w:p>
    <w:p w:rsidR="00E8788A" w:rsidRPr="00124886" w:rsidRDefault="00E8788A" w:rsidP="00260E90">
      <w:pPr>
        <w:spacing w:before="120" w:after="120"/>
        <w:ind w:firstLine="567"/>
        <w:jc w:val="both"/>
        <w:rPr>
          <w:rFonts w:ascii="Times New Roman" w:hAnsi="Times New Roman" w:cs="Times New Roman"/>
          <w:bCs/>
          <w:sz w:val="28"/>
          <w:szCs w:val="28"/>
        </w:rPr>
      </w:pPr>
      <w:r w:rsidRPr="00124886">
        <w:rPr>
          <w:rFonts w:ascii="Times New Roman" w:hAnsi="Times New Roman" w:cs="Times New Roman"/>
          <w:bCs/>
          <w:sz w:val="28"/>
          <w:szCs w:val="28"/>
        </w:rPr>
        <w:t>- Tuyên truyền các văn bản, chủ trương, đường lối của Đả</w:t>
      </w:r>
      <w:r w:rsidR="006501E5">
        <w:rPr>
          <w:rFonts w:ascii="Times New Roman" w:hAnsi="Times New Roman" w:cs="Times New Roman"/>
          <w:bCs/>
          <w:sz w:val="28"/>
          <w:szCs w:val="28"/>
        </w:rPr>
        <w:t xml:space="preserve">ng, chính sách, </w:t>
      </w:r>
      <w:proofErr w:type="gramStart"/>
      <w:r w:rsidR="006501E5">
        <w:rPr>
          <w:rFonts w:ascii="Times New Roman" w:hAnsi="Times New Roman" w:cs="Times New Roman"/>
          <w:bCs/>
          <w:sz w:val="28"/>
          <w:szCs w:val="28"/>
        </w:rPr>
        <w:t xml:space="preserve">pháp </w:t>
      </w:r>
      <w:r w:rsidRPr="00124886">
        <w:rPr>
          <w:rFonts w:ascii="Times New Roman" w:hAnsi="Times New Roman" w:cs="Times New Roman"/>
          <w:bCs/>
          <w:sz w:val="28"/>
          <w:szCs w:val="28"/>
        </w:rPr>
        <w:t xml:space="preserve"> luật</w:t>
      </w:r>
      <w:proofErr w:type="gramEnd"/>
      <w:r w:rsidRPr="00124886">
        <w:rPr>
          <w:rFonts w:ascii="Times New Roman" w:hAnsi="Times New Roman" w:cs="Times New Roman"/>
          <w:bCs/>
          <w:sz w:val="28"/>
          <w:szCs w:val="28"/>
        </w:rPr>
        <w:t xml:space="preserve"> của Nhà nước như: Luật bình đẳng giới; Luật phòng, chống bạo lực gia đình; Luật hôn nhân và gia đình nhằm thúc đẩy cộng đồng thực hiện các chính sách hỗ trợ </w:t>
      </w:r>
      <w:r w:rsidRPr="00124886">
        <w:rPr>
          <w:rFonts w:ascii="Times New Roman" w:hAnsi="Times New Roman" w:cs="Times New Roman"/>
          <w:bCs/>
          <w:sz w:val="28"/>
          <w:szCs w:val="28"/>
        </w:rPr>
        <w:lastRenderedPageBreak/>
        <w:t>nâng cao vai trò, vị thế của trẻ em gái nói riêng và phụ nữ nói chung đặc biệt là trẻ em gái ở các gia đình sinh con một bề là gái</w:t>
      </w:r>
      <w:r w:rsidR="00CC197F" w:rsidRPr="00124886">
        <w:rPr>
          <w:rFonts w:ascii="Times New Roman" w:hAnsi="Times New Roman" w:cs="Times New Roman"/>
          <w:bCs/>
          <w:sz w:val="28"/>
          <w:szCs w:val="28"/>
        </w:rPr>
        <w:t>.</w:t>
      </w:r>
    </w:p>
    <w:p w:rsidR="00BA5F71" w:rsidRPr="00124886" w:rsidRDefault="00BA5F71" w:rsidP="00260E90">
      <w:pPr>
        <w:spacing w:before="120" w:after="120"/>
        <w:ind w:firstLine="567"/>
        <w:jc w:val="both"/>
        <w:rPr>
          <w:rFonts w:ascii="Times New Roman" w:hAnsi="Times New Roman"/>
          <w:sz w:val="28"/>
          <w:szCs w:val="28"/>
          <w:lang w:val="pt-BR"/>
        </w:rPr>
      </w:pPr>
      <w:r w:rsidRPr="00124886">
        <w:rPr>
          <w:rFonts w:ascii="Times New Roman" w:hAnsi="Times New Roman" w:cs="Times New Roman"/>
          <w:bCs/>
          <w:sz w:val="28"/>
          <w:szCs w:val="28"/>
        </w:rPr>
        <w:t xml:space="preserve">- Tuyên truyền về các quy định của pháp luật về nghiêm cấm lựa chọn giới tính thai nhi như: </w:t>
      </w:r>
      <w:r w:rsidR="005810E4" w:rsidRPr="00124886">
        <w:rPr>
          <w:rFonts w:ascii="Times New Roman" w:hAnsi="Times New Roman" w:cs="Times New Roman"/>
          <w:bCs/>
          <w:sz w:val="28"/>
          <w:szCs w:val="28"/>
        </w:rPr>
        <w:t xml:space="preserve">Nghị định số 176/2013/NĐ </w:t>
      </w:r>
      <w:r w:rsidR="004D4DE4" w:rsidRPr="00124886">
        <w:rPr>
          <w:rFonts w:ascii="Times New Roman" w:hAnsi="Times New Roman" w:cs="Times New Roman"/>
          <w:bCs/>
          <w:sz w:val="28"/>
          <w:szCs w:val="28"/>
        </w:rPr>
        <w:t>-</w:t>
      </w:r>
      <w:r w:rsidR="005810E4" w:rsidRPr="00124886">
        <w:rPr>
          <w:rFonts w:ascii="Times New Roman" w:hAnsi="Times New Roman" w:cs="Times New Roman"/>
          <w:bCs/>
          <w:sz w:val="28"/>
          <w:szCs w:val="28"/>
        </w:rPr>
        <w:t xml:space="preserve"> CP ngày 14/11/2013 của Chính phủ quy định xử phạt vi phạm hành chính trong lĩnh vực y tế nhằm nâng cao hiệu lực thực thi pháp luật về cấm </w:t>
      </w:r>
      <w:r w:rsidR="00072AC7" w:rsidRPr="00124886">
        <w:rPr>
          <w:rFonts w:ascii="Times New Roman" w:hAnsi="Times New Roman" w:cs="Times New Roman"/>
          <w:bCs/>
          <w:sz w:val="28"/>
          <w:szCs w:val="28"/>
        </w:rPr>
        <w:t xml:space="preserve">lựa chọn giới tính thai nhi; </w:t>
      </w:r>
      <w:r w:rsidR="006A0B7D" w:rsidRPr="00124886">
        <w:rPr>
          <w:rFonts w:ascii="Times New Roman" w:hAnsi="Times New Roman" w:cs="Times New Roman"/>
          <w:bCs/>
          <w:sz w:val="28"/>
          <w:szCs w:val="28"/>
        </w:rPr>
        <w:t xml:space="preserve">kế hoạch số 86/KH - UBND ngày 21/08/2017 của UBND huyện Bảo Lâm kế hoạch triển khai Đề án kiểm soát mất cân bằng giới tính khi sinh trên địa bàn huyện Bảo Lâm giai đoạn 2016 - 2020; </w:t>
      </w:r>
      <w:r w:rsidR="006A0B7D" w:rsidRPr="00124886">
        <w:rPr>
          <w:rFonts w:ascii="Times New Roman" w:hAnsi="Times New Roman"/>
          <w:sz w:val="28"/>
          <w:szCs w:val="28"/>
          <w:lang w:val="pt-BR"/>
        </w:rPr>
        <w:t>kế hoạch số 84 /KH-HU ngày 01 tháng 10 năm 2018 của huyện ủy Bảo Lâm thực hiện nghị quyết số 21-NQ/TW Hội nghị lần thứ sáu Ban chấp hành Trung ương Đảng khóa XII “Về công tác dân số trong tình hình mớ</w:t>
      </w:r>
      <w:r w:rsidR="00E8788A" w:rsidRPr="00124886">
        <w:rPr>
          <w:rFonts w:ascii="Times New Roman" w:hAnsi="Times New Roman"/>
          <w:sz w:val="28"/>
          <w:szCs w:val="28"/>
          <w:lang w:val="pt-BR"/>
        </w:rPr>
        <w:t>i”</w:t>
      </w:r>
      <w:r w:rsidR="006108A3" w:rsidRPr="00124886">
        <w:rPr>
          <w:rFonts w:ascii="Times New Roman" w:hAnsi="Times New Roman"/>
          <w:sz w:val="28"/>
          <w:szCs w:val="28"/>
          <w:lang w:val="pt-BR"/>
        </w:rPr>
        <w:t>.</w:t>
      </w:r>
      <w:r w:rsidR="006A0B7D" w:rsidRPr="00124886">
        <w:rPr>
          <w:rFonts w:ascii="Times New Roman" w:hAnsi="Times New Roman"/>
          <w:sz w:val="28"/>
          <w:szCs w:val="28"/>
          <w:lang w:val="pt-BR"/>
        </w:rPr>
        <w:t xml:space="preserve"> </w:t>
      </w:r>
    </w:p>
    <w:p w:rsidR="000645DF" w:rsidRPr="00124886" w:rsidRDefault="00006E0A" w:rsidP="00260E90">
      <w:pPr>
        <w:pStyle w:val="BodyText"/>
        <w:spacing w:after="120"/>
        <w:ind w:firstLine="567"/>
        <w:rPr>
          <w:b/>
          <w:bCs/>
          <w:sz w:val="28"/>
          <w:szCs w:val="28"/>
        </w:rPr>
      </w:pPr>
      <w:r w:rsidRPr="00124886">
        <w:rPr>
          <w:b/>
          <w:bCs/>
          <w:sz w:val="28"/>
          <w:szCs w:val="28"/>
        </w:rPr>
        <w:t>III</w:t>
      </w:r>
      <w:r w:rsidR="00402E6A" w:rsidRPr="00124886">
        <w:rPr>
          <w:b/>
          <w:bCs/>
          <w:sz w:val="28"/>
          <w:szCs w:val="28"/>
        </w:rPr>
        <w:t>. Các hoạt động chủ yếu</w:t>
      </w:r>
    </w:p>
    <w:p w:rsidR="000645DF" w:rsidRPr="00124886" w:rsidRDefault="00121804" w:rsidP="00260E90">
      <w:pPr>
        <w:spacing w:before="120" w:after="120"/>
        <w:ind w:firstLine="567"/>
        <w:jc w:val="both"/>
        <w:rPr>
          <w:rFonts w:ascii="Times New Roman" w:hAnsi="Times New Roman" w:cs="Times New Roman"/>
          <w:b/>
          <w:sz w:val="28"/>
          <w:szCs w:val="28"/>
          <w:lang w:val="es-ES"/>
        </w:rPr>
      </w:pPr>
      <w:r w:rsidRPr="00124886">
        <w:rPr>
          <w:rFonts w:ascii="Times New Roman" w:hAnsi="Times New Roman" w:cs="Times New Roman"/>
          <w:b/>
          <w:sz w:val="28"/>
          <w:szCs w:val="28"/>
          <w:lang w:val="es-ES"/>
        </w:rPr>
        <w:t>1. Trung tâm Y tế</w:t>
      </w:r>
      <w:r w:rsidR="000645DF" w:rsidRPr="00124886">
        <w:rPr>
          <w:rFonts w:ascii="Times New Roman" w:hAnsi="Times New Roman" w:cs="Times New Roman"/>
          <w:b/>
          <w:sz w:val="28"/>
          <w:szCs w:val="28"/>
          <w:lang w:val="es-ES"/>
        </w:rPr>
        <w:t xml:space="preserve"> </w:t>
      </w:r>
    </w:p>
    <w:p w:rsidR="000645DF" w:rsidRPr="00124886" w:rsidRDefault="00121804" w:rsidP="00260E90">
      <w:pPr>
        <w:spacing w:before="120" w:after="120"/>
        <w:ind w:firstLine="567"/>
        <w:jc w:val="both"/>
        <w:rPr>
          <w:rFonts w:ascii="Times New Roman" w:hAnsi="Times New Roman" w:cs="Times New Roman"/>
          <w:sz w:val="28"/>
          <w:szCs w:val="28"/>
          <w:lang w:val="es-ES"/>
        </w:rPr>
      </w:pPr>
      <w:r w:rsidRPr="00124886">
        <w:rPr>
          <w:rFonts w:ascii="Times New Roman" w:hAnsi="Times New Roman" w:cs="Times New Roman"/>
          <w:sz w:val="28"/>
          <w:szCs w:val="28"/>
          <w:lang w:val="es-ES"/>
        </w:rPr>
        <w:t xml:space="preserve">Phòng Dân số chủ động tham mưu </w:t>
      </w:r>
      <w:r w:rsidR="00CC197F" w:rsidRPr="00124886">
        <w:rPr>
          <w:rFonts w:ascii="Times New Roman" w:hAnsi="Times New Roman" w:cs="Times New Roman"/>
          <w:sz w:val="28"/>
          <w:szCs w:val="28"/>
          <w:lang w:val="es-ES"/>
        </w:rPr>
        <w:t>Ban giám đốc</w:t>
      </w:r>
      <w:r w:rsidRPr="00124886">
        <w:rPr>
          <w:rFonts w:ascii="Times New Roman" w:hAnsi="Times New Roman" w:cs="Times New Roman"/>
          <w:sz w:val="28"/>
          <w:szCs w:val="28"/>
          <w:lang w:val="es-ES"/>
        </w:rPr>
        <w:t xml:space="preserve"> x</w:t>
      </w:r>
      <w:r w:rsidR="000645DF" w:rsidRPr="00124886">
        <w:rPr>
          <w:rFonts w:ascii="Times New Roman" w:hAnsi="Times New Roman" w:cs="Times New Roman"/>
          <w:sz w:val="28"/>
          <w:szCs w:val="28"/>
          <w:lang w:val="es-ES"/>
        </w:rPr>
        <w:t>ây dựng kế hoạch Hướng dẫ</w:t>
      </w:r>
      <w:r w:rsidR="00260E90">
        <w:rPr>
          <w:rFonts w:ascii="Times New Roman" w:hAnsi="Times New Roman" w:cs="Times New Roman"/>
          <w:sz w:val="28"/>
          <w:szCs w:val="28"/>
          <w:lang w:val="es-ES"/>
        </w:rPr>
        <w:t xml:space="preserve">n </w:t>
      </w:r>
      <w:r w:rsidR="000645DF" w:rsidRPr="00124886">
        <w:rPr>
          <w:rFonts w:ascii="Times New Roman" w:hAnsi="Times New Roman" w:cs="Times New Roman"/>
          <w:sz w:val="28"/>
          <w:szCs w:val="28"/>
          <w:lang w:val="es-ES"/>
        </w:rPr>
        <w:t xml:space="preserve"> các </w:t>
      </w:r>
      <w:r w:rsidRPr="00124886">
        <w:rPr>
          <w:rFonts w:ascii="Times New Roman" w:hAnsi="Times New Roman" w:cs="Times New Roman"/>
          <w:sz w:val="28"/>
          <w:szCs w:val="28"/>
          <w:lang w:val="es-ES"/>
        </w:rPr>
        <w:t>Trạm y tế</w:t>
      </w:r>
      <w:r w:rsidR="00CC197F" w:rsidRPr="00124886">
        <w:rPr>
          <w:rFonts w:ascii="Times New Roman" w:hAnsi="Times New Roman" w:cs="Times New Roman"/>
          <w:sz w:val="28"/>
          <w:szCs w:val="28"/>
          <w:lang w:val="es-ES"/>
        </w:rPr>
        <w:t>, PKĐKKV</w:t>
      </w:r>
      <w:r w:rsidR="006501E5">
        <w:rPr>
          <w:rFonts w:ascii="Times New Roman" w:hAnsi="Times New Roman" w:cs="Times New Roman"/>
          <w:sz w:val="28"/>
          <w:szCs w:val="28"/>
          <w:lang w:val="es-ES"/>
        </w:rPr>
        <w:t xml:space="preserve"> </w:t>
      </w:r>
      <w:r w:rsidR="000645DF" w:rsidRPr="00124886">
        <w:rPr>
          <w:rFonts w:ascii="Times New Roman" w:hAnsi="Times New Roman" w:cs="Times New Roman"/>
          <w:sz w:val="28"/>
          <w:szCs w:val="28"/>
          <w:lang w:val="es-ES"/>
        </w:rPr>
        <w:t xml:space="preserve">xã, thị trấn tổ chức triển khai các hoạt động truyền thông về </w:t>
      </w:r>
      <w:r w:rsidR="0002624E" w:rsidRPr="00124886">
        <w:rPr>
          <w:rFonts w:ascii="Times New Roman" w:hAnsi="Times New Roman" w:cs="Times New Roman"/>
          <w:sz w:val="28"/>
          <w:szCs w:val="28"/>
          <w:lang w:val="es-ES"/>
        </w:rPr>
        <w:t>hưởng ứng Ngày tránh thai thế giới, Ngày quốc tế người cao tuổi và Ngày quốc tế trẻ em gái.</w:t>
      </w:r>
    </w:p>
    <w:p w:rsidR="000645DF" w:rsidRPr="00124886" w:rsidRDefault="000645DF" w:rsidP="00260E90">
      <w:pPr>
        <w:spacing w:before="120" w:after="120"/>
        <w:ind w:firstLine="567"/>
        <w:jc w:val="both"/>
        <w:rPr>
          <w:rFonts w:ascii="Times New Roman" w:hAnsi="Times New Roman" w:cs="Times New Roman"/>
          <w:sz w:val="28"/>
          <w:szCs w:val="28"/>
          <w:lang w:val="es-ES"/>
        </w:rPr>
      </w:pPr>
      <w:r w:rsidRPr="00124886">
        <w:rPr>
          <w:rFonts w:ascii="Times New Roman" w:hAnsi="Times New Roman" w:cs="Times New Roman"/>
          <w:b/>
          <w:sz w:val="28"/>
          <w:szCs w:val="28"/>
          <w:lang w:val="es-ES"/>
        </w:rPr>
        <w:t>-</w:t>
      </w:r>
      <w:r w:rsidRPr="00124886">
        <w:rPr>
          <w:rFonts w:ascii="Times New Roman" w:hAnsi="Times New Roman" w:cs="Times New Roman"/>
          <w:sz w:val="28"/>
          <w:szCs w:val="28"/>
          <w:lang w:val="es-ES"/>
        </w:rPr>
        <w:t xml:space="preserve"> Phối hợp với các ban, ngành, đoàn thể và </w:t>
      </w:r>
      <w:r w:rsidR="00D55647" w:rsidRPr="00124886">
        <w:rPr>
          <w:rFonts w:ascii="Times New Roman" w:hAnsi="Times New Roman" w:cs="Times New Roman"/>
          <w:sz w:val="28"/>
          <w:szCs w:val="28"/>
          <w:lang w:val="es-ES"/>
        </w:rPr>
        <w:t>Trung tâm TT - VH</w:t>
      </w:r>
      <w:r w:rsidRPr="00124886">
        <w:rPr>
          <w:rFonts w:ascii="Times New Roman" w:hAnsi="Times New Roman" w:cs="Times New Roman"/>
          <w:sz w:val="28"/>
          <w:szCs w:val="28"/>
          <w:lang w:val="es-ES"/>
        </w:rPr>
        <w:t xml:space="preserve"> huyệ</w:t>
      </w:r>
      <w:r w:rsidR="00E92913" w:rsidRPr="00124886">
        <w:rPr>
          <w:rFonts w:ascii="Times New Roman" w:hAnsi="Times New Roman" w:cs="Times New Roman"/>
          <w:sz w:val="28"/>
          <w:szCs w:val="28"/>
          <w:lang w:val="es-ES"/>
        </w:rPr>
        <w:t xml:space="preserve">n, </w:t>
      </w:r>
      <w:r w:rsidRPr="00124886">
        <w:rPr>
          <w:rFonts w:ascii="Times New Roman" w:hAnsi="Times New Roman" w:cs="Times New Roman"/>
          <w:sz w:val="28"/>
          <w:szCs w:val="28"/>
          <w:lang w:val="es-ES"/>
        </w:rPr>
        <w:t>tuyên truyền các chủ trương, đường lối của Đảng chính sách pháp luật của Nhà nước về công tác Dân số - KHHGĐ nhằm góp phần thực hiện tốt công tác Dân số - KHHGĐ của từ</w:t>
      </w:r>
      <w:r w:rsidR="006501E5">
        <w:rPr>
          <w:rFonts w:ascii="Times New Roman" w:hAnsi="Times New Roman" w:cs="Times New Roman"/>
          <w:sz w:val="28"/>
          <w:szCs w:val="28"/>
          <w:lang w:val="es-ES"/>
        </w:rPr>
        <w:t>ng xã, TT</w:t>
      </w:r>
      <w:r w:rsidRPr="00124886">
        <w:rPr>
          <w:rFonts w:ascii="Times New Roman" w:hAnsi="Times New Roman" w:cs="Times New Roman"/>
          <w:sz w:val="28"/>
          <w:szCs w:val="28"/>
          <w:lang w:val="es-ES"/>
        </w:rPr>
        <w:t>.</w:t>
      </w:r>
    </w:p>
    <w:p w:rsidR="00CC197F" w:rsidRPr="00124886" w:rsidRDefault="000645DF" w:rsidP="00260E90">
      <w:pPr>
        <w:spacing w:before="120" w:after="120"/>
        <w:ind w:firstLine="567"/>
        <w:jc w:val="both"/>
        <w:rPr>
          <w:rFonts w:ascii="Times New Roman" w:hAnsi="Times New Roman" w:cs="Times New Roman"/>
          <w:sz w:val="28"/>
          <w:szCs w:val="28"/>
          <w:lang w:val="es-ES"/>
        </w:rPr>
      </w:pPr>
      <w:r w:rsidRPr="00124886">
        <w:rPr>
          <w:rFonts w:ascii="Times New Roman" w:hAnsi="Times New Roman" w:cs="Times New Roman"/>
          <w:b/>
          <w:sz w:val="28"/>
          <w:szCs w:val="28"/>
          <w:lang w:val="es-ES"/>
        </w:rPr>
        <w:t xml:space="preserve">- </w:t>
      </w:r>
      <w:r w:rsidR="00CC197F" w:rsidRPr="00124886">
        <w:rPr>
          <w:rFonts w:ascii="Times New Roman" w:hAnsi="Times New Roman" w:cs="Times New Roman"/>
          <w:sz w:val="28"/>
          <w:szCs w:val="28"/>
          <w:lang w:val="es-ES"/>
        </w:rPr>
        <w:t>Tổ chức các buổi truyền thông như</w:t>
      </w:r>
      <w:r w:rsidR="00260E90">
        <w:rPr>
          <w:rFonts w:ascii="Times New Roman" w:hAnsi="Times New Roman" w:cs="Times New Roman"/>
          <w:sz w:val="28"/>
          <w:szCs w:val="28"/>
          <w:lang w:val="es-ES"/>
        </w:rPr>
        <w:t>:</w:t>
      </w:r>
      <w:r w:rsidR="00CC197F" w:rsidRPr="00124886">
        <w:rPr>
          <w:rFonts w:ascii="Times New Roman" w:hAnsi="Times New Roman" w:cs="Times New Roman"/>
          <w:sz w:val="28"/>
          <w:szCs w:val="28"/>
          <w:lang w:val="es-ES"/>
        </w:rPr>
        <w:t xml:space="preserve"> </w:t>
      </w:r>
      <w:r w:rsidR="006501E5">
        <w:rPr>
          <w:rFonts w:ascii="Times New Roman" w:hAnsi="Times New Roman" w:cs="Times New Roman"/>
          <w:sz w:val="28"/>
          <w:szCs w:val="28"/>
          <w:lang w:val="es-ES"/>
        </w:rPr>
        <w:t xml:space="preserve">nói chuyện chuyên đề, </w:t>
      </w:r>
      <w:r w:rsidR="00CC197F" w:rsidRPr="00124886">
        <w:rPr>
          <w:rFonts w:ascii="Times New Roman" w:hAnsi="Times New Roman" w:cs="Times New Roman"/>
          <w:sz w:val="28"/>
          <w:szCs w:val="28"/>
          <w:lang w:val="es-ES"/>
        </w:rPr>
        <w:t>hội nghị, tọa đàm...</w:t>
      </w:r>
      <w:r w:rsidRPr="00124886">
        <w:rPr>
          <w:rFonts w:ascii="Times New Roman" w:hAnsi="Times New Roman" w:cs="Times New Roman"/>
          <w:sz w:val="28"/>
          <w:szCs w:val="28"/>
          <w:lang w:val="es-ES"/>
        </w:rPr>
        <w:t>.</w:t>
      </w:r>
      <w:r w:rsidR="00CC197F" w:rsidRPr="00124886">
        <w:rPr>
          <w:rFonts w:ascii="Times New Roman" w:hAnsi="Times New Roman" w:cs="Times New Roman"/>
          <w:sz w:val="28"/>
          <w:szCs w:val="28"/>
          <w:lang w:val="es-ES"/>
        </w:rPr>
        <w:t xml:space="preserve"> về Ngày quốc tế trẻ em gái.</w:t>
      </w:r>
    </w:p>
    <w:p w:rsidR="006501E5" w:rsidRDefault="000645DF" w:rsidP="00260E90">
      <w:pPr>
        <w:spacing w:before="120" w:after="120"/>
        <w:ind w:firstLine="567"/>
        <w:jc w:val="both"/>
        <w:rPr>
          <w:rFonts w:ascii="Times New Roman" w:hAnsi="Times New Roman" w:cs="Times New Roman"/>
          <w:sz w:val="28"/>
          <w:szCs w:val="28"/>
          <w:lang w:val="es-ES"/>
        </w:rPr>
      </w:pPr>
      <w:r w:rsidRPr="00124886">
        <w:rPr>
          <w:rFonts w:ascii="Times New Roman" w:hAnsi="Times New Roman" w:cs="Times New Roman"/>
          <w:b/>
          <w:sz w:val="28"/>
          <w:szCs w:val="28"/>
          <w:lang w:val="es-ES"/>
        </w:rPr>
        <w:t xml:space="preserve">- </w:t>
      </w:r>
      <w:r w:rsidRPr="00124886">
        <w:rPr>
          <w:rFonts w:ascii="Times New Roman" w:hAnsi="Times New Roman" w:cs="Times New Roman"/>
          <w:sz w:val="28"/>
          <w:szCs w:val="28"/>
          <w:lang w:val="es-ES"/>
        </w:rPr>
        <w:t>Treo băng rôn, khẩu hiệu tuyên truyền tại các trục đường chính và nơi tập trung đông người</w:t>
      </w:r>
      <w:r w:rsidR="006501E5">
        <w:rPr>
          <w:rFonts w:ascii="Times New Roman" w:hAnsi="Times New Roman" w:cs="Times New Roman"/>
          <w:sz w:val="28"/>
          <w:szCs w:val="28"/>
          <w:lang w:val="es-ES"/>
        </w:rPr>
        <w:t>.</w:t>
      </w:r>
    </w:p>
    <w:p w:rsidR="000645DF" w:rsidRPr="00124886" w:rsidRDefault="000645DF" w:rsidP="00260E90">
      <w:pPr>
        <w:spacing w:before="120" w:after="120"/>
        <w:ind w:firstLine="567"/>
        <w:jc w:val="both"/>
        <w:rPr>
          <w:rFonts w:ascii="Times New Roman" w:hAnsi="Times New Roman" w:cs="Times New Roman"/>
          <w:sz w:val="28"/>
          <w:szCs w:val="28"/>
          <w:lang w:val="es-ES"/>
        </w:rPr>
      </w:pPr>
      <w:r w:rsidRPr="00124886">
        <w:rPr>
          <w:rFonts w:ascii="Times New Roman" w:hAnsi="Times New Roman" w:cs="Times New Roman"/>
          <w:b/>
          <w:sz w:val="28"/>
          <w:szCs w:val="28"/>
          <w:lang w:val="es-ES"/>
        </w:rPr>
        <w:t>2. Tại cấp xã, thị trấn</w:t>
      </w:r>
    </w:p>
    <w:p w:rsidR="000645DF" w:rsidRPr="00124886" w:rsidRDefault="000645DF" w:rsidP="00260E90">
      <w:pPr>
        <w:spacing w:before="120" w:after="120"/>
        <w:ind w:firstLine="567"/>
        <w:jc w:val="both"/>
        <w:rPr>
          <w:rFonts w:ascii="Times New Roman" w:hAnsi="Times New Roman" w:cs="Times New Roman"/>
          <w:sz w:val="28"/>
          <w:szCs w:val="28"/>
          <w:lang w:val="es-ES"/>
        </w:rPr>
      </w:pPr>
      <w:r w:rsidRPr="00124886">
        <w:rPr>
          <w:rFonts w:ascii="Times New Roman" w:hAnsi="Times New Roman" w:cs="Times New Roman"/>
          <w:sz w:val="28"/>
          <w:szCs w:val="28"/>
          <w:lang w:val="es-ES"/>
        </w:rPr>
        <w:t xml:space="preserve">Trên cơ sở kế hoạch hướng dẫn của Trung tâm </w:t>
      </w:r>
      <w:r w:rsidR="0092242A" w:rsidRPr="00124886">
        <w:rPr>
          <w:rFonts w:ascii="Times New Roman" w:hAnsi="Times New Roman" w:cs="Times New Roman"/>
          <w:sz w:val="28"/>
          <w:szCs w:val="28"/>
          <w:lang w:val="es-ES"/>
        </w:rPr>
        <w:t>Y tế</w:t>
      </w:r>
      <w:r w:rsidRPr="00124886">
        <w:rPr>
          <w:rFonts w:ascii="Times New Roman" w:hAnsi="Times New Roman" w:cs="Times New Roman"/>
          <w:sz w:val="28"/>
          <w:szCs w:val="28"/>
          <w:lang w:val="es-ES"/>
        </w:rPr>
        <w:t xml:space="preserve"> huyện cán bộ</w:t>
      </w:r>
      <w:r w:rsidR="0092242A" w:rsidRPr="00124886">
        <w:rPr>
          <w:rFonts w:ascii="Times New Roman" w:hAnsi="Times New Roman" w:cs="Times New Roman"/>
          <w:sz w:val="28"/>
          <w:szCs w:val="28"/>
          <w:lang w:val="es-ES"/>
        </w:rPr>
        <w:t xml:space="preserve"> Dân số</w:t>
      </w:r>
      <w:r w:rsidRPr="00124886">
        <w:rPr>
          <w:rFonts w:ascii="Times New Roman" w:hAnsi="Times New Roman" w:cs="Times New Roman"/>
          <w:sz w:val="28"/>
          <w:szCs w:val="28"/>
          <w:lang w:val="es-ES"/>
        </w:rPr>
        <w:t xml:space="preserve"> chủ độ</w:t>
      </w:r>
      <w:r w:rsidR="0092242A" w:rsidRPr="00124886">
        <w:rPr>
          <w:rFonts w:ascii="Times New Roman" w:hAnsi="Times New Roman" w:cs="Times New Roman"/>
          <w:sz w:val="28"/>
          <w:szCs w:val="28"/>
          <w:lang w:val="es-ES"/>
        </w:rPr>
        <w:t>ng tham mưu Trưởng trạm Y tế</w:t>
      </w:r>
      <w:r w:rsidR="00CC197F" w:rsidRPr="00124886">
        <w:rPr>
          <w:rFonts w:ascii="Times New Roman" w:hAnsi="Times New Roman" w:cs="Times New Roman"/>
          <w:sz w:val="28"/>
          <w:szCs w:val="28"/>
          <w:lang w:val="es-ES"/>
        </w:rPr>
        <w:t>, PKĐKKV</w:t>
      </w:r>
      <w:r w:rsidR="00260E90">
        <w:rPr>
          <w:rFonts w:ascii="Times New Roman" w:hAnsi="Times New Roman" w:cs="Times New Roman"/>
          <w:sz w:val="28"/>
          <w:szCs w:val="28"/>
          <w:lang w:val="es-ES"/>
        </w:rPr>
        <w:t xml:space="preserve"> </w:t>
      </w:r>
      <w:r w:rsidRPr="00124886">
        <w:rPr>
          <w:rFonts w:ascii="Times New Roman" w:hAnsi="Times New Roman" w:cs="Times New Roman"/>
          <w:sz w:val="28"/>
          <w:szCs w:val="28"/>
          <w:lang w:val="es-ES"/>
        </w:rPr>
        <w:t>xây dựng kế hoạch tổ chức triển khai các hoạt động truyền thông về “</w:t>
      </w:r>
      <w:r w:rsidR="00C74CBD" w:rsidRPr="00124886">
        <w:rPr>
          <w:rFonts w:ascii="Times New Roman" w:hAnsi="Times New Roman" w:cs="Times New Roman"/>
          <w:sz w:val="28"/>
          <w:szCs w:val="28"/>
          <w:lang w:val="es-ES"/>
        </w:rPr>
        <w:t>hưởng ứng Ngày tránh thai thế giới, Ngày quốc tế người cao tuổi và Ngày quốc tế trẻ em gái</w:t>
      </w:r>
      <w:r w:rsidRPr="00124886">
        <w:rPr>
          <w:rFonts w:ascii="Times New Roman" w:hAnsi="Times New Roman" w:cs="Times New Roman"/>
          <w:sz w:val="28"/>
          <w:szCs w:val="28"/>
          <w:lang w:val="es-ES"/>
        </w:rPr>
        <w:t>” tạ</w:t>
      </w:r>
      <w:r w:rsidR="004B08B5">
        <w:rPr>
          <w:rFonts w:ascii="Times New Roman" w:hAnsi="Times New Roman" w:cs="Times New Roman"/>
          <w:sz w:val="28"/>
          <w:szCs w:val="28"/>
          <w:lang w:val="es-ES"/>
        </w:rPr>
        <w:t>i xã, TT</w:t>
      </w:r>
      <w:r w:rsidRPr="00124886">
        <w:rPr>
          <w:rFonts w:ascii="Times New Roman" w:hAnsi="Times New Roman" w:cs="Times New Roman"/>
          <w:sz w:val="28"/>
          <w:szCs w:val="28"/>
          <w:lang w:val="es-ES"/>
        </w:rPr>
        <w:t>.</w:t>
      </w:r>
    </w:p>
    <w:p w:rsidR="000645DF" w:rsidRPr="00124886" w:rsidRDefault="000645DF" w:rsidP="00260E90">
      <w:pPr>
        <w:spacing w:before="120" w:after="120"/>
        <w:ind w:firstLine="567"/>
        <w:jc w:val="both"/>
        <w:rPr>
          <w:rFonts w:ascii="Times New Roman" w:hAnsi="Times New Roman" w:cs="Times New Roman"/>
          <w:sz w:val="28"/>
          <w:szCs w:val="28"/>
          <w:lang w:val="es-ES"/>
        </w:rPr>
      </w:pPr>
      <w:r w:rsidRPr="00124886">
        <w:rPr>
          <w:rFonts w:ascii="Times New Roman" w:hAnsi="Times New Roman" w:cs="Times New Roman"/>
          <w:b/>
          <w:sz w:val="28"/>
          <w:szCs w:val="28"/>
          <w:lang w:val="es-ES"/>
        </w:rPr>
        <w:t xml:space="preserve">- </w:t>
      </w:r>
      <w:r w:rsidRPr="00124886">
        <w:rPr>
          <w:rFonts w:ascii="Times New Roman" w:hAnsi="Times New Roman" w:cs="Times New Roman"/>
          <w:sz w:val="28"/>
          <w:szCs w:val="28"/>
          <w:lang w:val="es-ES"/>
        </w:rPr>
        <w:t>Vận động các già làng, chức sắc tôn giáo, những người có uy tín trong cộng đồng lồng ghép những nội dung về MCBGTKS, hưởng ứng ngày quốc tế người cao tuổi vào trong các hoạt động sinh hoạt cộng đồng dân cư, sinh hoạt nhà thờ.</w:t>
      </w:r>
    </w:p>
    <w:p w:rsidR="000645DF" w:rsidRPr="000645DF" w:rsidRDefault="000645DF" w:rsidP="00260E90">
      <w:pPr>
        <w:spacing w:before="120" w:after="120"/>
        <w:ind w:firstLine="567"/>
        <w:jc w:val="both"/>
        <w:rPr>
          <w:rFonts w:ascii="Times New Roman" w:hAnsi="Times New Roman" w:cs="Times New Roman"/>
          <w:sz w:val="28"/>
          <w:szCs w:val="28"/>
          <w:lang w:val="es-ES"/>
        </w:rPr>
      </w:pPr>
      <w:r w:rsidRPr="00124886">
        <w:rPr>
          <w:rFonts w:ascii="Times New Roman" w:hAnsi="Times New Roman" w:cs="Times New Roman"/>
          <w:b/>
          <w:sz w:val="28"/>
          <w:szCs w:val="28"/>
          <w:lang w:val="es-ES"/>
        </w:rPr>
        <w:t>-</w:t>
      </w:r>
      <w:r w:rsidRPr="00124886">
        <w:rPr>
          <w:rFonts w:ascii="Times New Roman" w:hAnsi="Times New Roman" w:cs="Times New Roman"/>
          <w:sz w:val="28"/>
          <w:szCs w:val="28"/>
          <w:lang w:val="es-ES"/>
        </w:rPr>
        <w:t xml:space="preserve"> Phối hợp với các ban, ngành, đoàn thể và </w:t>
      </w:r>
      <w:r w:rsidR="004B08B5">
        <w:rPr>
          <w:rFonts w:ascii="Times New Roman" w:hAnsi="Times New Roman" w:cs="Times New Roman"/>
          <w:sz w:val="28"/>
          <w:szCs w:val="28"/>
          <w:lang w:val="es-ES"/>
        </w:rPr>
        <w:t xml:space="preserve"> Ban văn hóa - thông tin đưa tin bài tuyên truyền trên </w:t>
      </w:r>
      <w:r w:rsidRPr="00124886">
        <w:rPr>
          <w:rFonts w:ascii="Times New Roman" w:hAnsi="Times New Roman" w:cs="Times New Roman"/>
          <w:sz w:val="28"/>
          <w:szCs w:val="28"/>
          <w:lang w:val="es-ES"/>
        </w:rPr>
        <w:t>loa phát thanh - truyền thanh xã, TT,  tuyên truyền các chủ trương, đường lối của Đảng chính sách pháp luật của Nhà nước về công tác Dân số - KHHGĐ nhằm góp phần thực hiện tốt công tác Dân số - KHHGĐ của từ</w:t>
      </w:r>
      <w:r w:rsidR="004B08B5">
        <w:rPr>
          <w:rFonts w:ascii="Times New Roman" w:hAnsi="Times New Roman" w:cs="Times New Roman"/>
          <w:sz w:val="28"/>
          <w:szCs w:val="28"/>
          <w:lang w:val="es-ES"/>
        </w:rPr>
        <w:t>ng xã, TT</w:t>
      </w:r>
      <w:r w:rsidRPr="00124886">
        <w:rPr>
          <w:rFonts w:ascii="Times New Roman" w:hAnsi="Times New Roman" w:cs="Times New Roman"/>
          <w:sz w:val="28"/>
          <w:szCs w:val="28"/>
          <w:lang w:val="es-ES"/>
        </w:rPr>
        <w:t xml:space="preserve">. Viết tin, bài tuyên truyền các chủ trương, luật pháp, chính sách của Đảng và Nhà </w:t>
      </w:r>
      <w:r w:rsidRPr="00124886">
        <w:rPr>
          <w:rFonts w:ascii="Times New Roman" w:hAnsi="Times New Roman" w:cs="Times New Roman"/>
          <w:sz w:val="28"/>
          <w:szCs w:val="28"/>
          <w:lang w:val="es-ES"/>
        </w:rPr>
        <w:lastRenderedPageBreak/>
        <w:t>nước liên quan đến những chính</w:t>
      </w:r>
      <w:r w:rsidRPr="000645DF">
        <w:rPr>
          <w:rFonts w:ascii="Times New Roman" w:hAnsi="Times New Roman" w:cs="Times New Roman"/>
          <w:sz w:val="28"/>
          <w:szCs w:val="28"/>
          <w:lang w:val="es-ES"/>
        </w:rPr>
        <w:t xml:space="preserve"> sách NCT;  tuyên truyền </w:t>
      </w:r>
      <w:r w:rsidRPr="000645DF">
        <w:rPr>
          <w:rFonts w:ascii="Times New Roman" w:hAnsi="Times New Roman" w:cs="Times New Roman"/>
          <w:bCs/>
          <w:sz w:val="28"/>
          <w:szCs w:val="28"/>
          <w:lang w:val="vi-VN"/>
        </w:rPr>
        <w:t>kỹ năng tự chăm sóc bản thân, nâng cao sức khỏe đối với NCT và gia đình có NCT</w:t>
      </w:r>
      <w:r w:rsidRPr="000645DF">
        <w:rPr>
          <w:rFonts w:ascii="Times New Roman" w:hAnsi="Times New Roman" w:cs="Times New Roman"/>
          <w:sz w:val="28"/>
          <w:szCs w:val="28"/>
          <w:lang w:val="es-ES"/>
        </w:rPr>
        <w:t>.</w:t>
      </w:r>
    </w:p>
    <w:p w:rsidR="000645DF" w:rsidRPr="000645DF" w:rsidRDefault="000645DF" w:rsidP="00260E90">
      <w:pPr>
        <w:spacing w:before="120" w:after="120"/>
        <w:ind w:firstLine="567"/>
        <w:jc w:val="both"/>
        <w:rPr>
          <w:rFonts w:ascii="Times New Roman" w:hAnsi="Times New Roman" w:cs="Times New Roman"/>
          <w:bCs/>
          <w:sz w:val="28"/>
          <w:szCs w:val="28"/>
        </w:rPr>
      </w:pPr>
      <w:r w:rsidRPr="000645DF">
        <w:rPr>
          <w:rFonts w:ascii="Times New Roman" w:hAnsi="Times New Roman" w:cs="Times New Roman"/>
          <w:b/>
          <w:bCs/>
          <w:sz w:val="28"/>
          <w:szCs w:val="28"/>
          <w:lang w:val="vi-VN"/>
        </w:rPr>
        <w:t xml:space="preserve">- </w:t>
      </w:r>
      <w:r w:rsidRPr="000645DF">
        <w:rPr>
          <w:rFonts w:ascii="Times New Roman" w:hAnsi="Times New Roman" w:cs="Times New Roman"/>
          <w:bCs/>
          <w:sz w:val="28"/>
          <w:szCs w:val="28"/>
          <w:lang w:val="vi-VN"/>
        </w:rPr>
        <w:t>Tổ chứ</w:t>
      </w:r>
      <w:r w:rsidR="004B08B5">
        <w:rPr>
          <w:rFonts w:ascii="Times New Roman" w:hAnsi="Times New Roman" w:cs="Times New Roman"/>
          <w:bCs/>
          <w:sz w:val="28"/>
          <w:szCs w:val="28"/>
          <w:lang w:val="vi-VN"/>
        </w:rPr>
        <w:t xml:space="preserve">c các </w:t>
      </w:r>
      <w:r w:rsidR="004B08B5">
        <w:rPr>
          <w:rFonts w:ascii="Times New Roman" w:hAnsi="Times New Roman" w:cs="Times New Roman"/>
          <w:bCs/>
          <w:sz w:val="28"/>
          <w:szCs w:val="28"/>
        </w:rPr>
        <w:t>hoạt đông</w:t>
      </w:r>
      <w:r w:rsidRPr="000645DF">
        <w:rPr>
          <w:rFonts w:ascii="Times New Roman" w:hAnsi="Times New Roman" w:cs="Times New Roman"/>
          <w:bCs/>
          <w:sz w:val="28"/>
          <w:szCs w:val="28"/>
          <w:lang w:val="vi-VN"/>
        </w:rPr>
        <w:t xml:space="preserve"> truyền thông</w:t>
      </w:r>
      <w:r w:rsidR="004B08B5">
        <w:rPr>
          <w:rFonts w:ascii="Times New Roman" w:hAnsi="Times New Roman" w:cs="Times New Roman"/>
          <w:bCs/>
          <w:sz w:val="28"/>
          <w:szCs w:val="28"/>
        </w:rPr>
        <w:t xml:space="preserve"> như: Nói chuyện chuyên đề, tư vấn nhóm nhỏ, tổ chức</w:t>
      </w:r>
      <w:r w:rsidRPr="000645DF">
        <w:rPr>
          <w:rFonts w:ascii="Times New Roman" w:hAnsi="Times New Roman" w:cs="Times New Roman"/>
          <w:bCs/>
          <w:sz w:val="28"/>
          <w:szCs w:val="28"/>
          <w:lang w:val="vi-VN"/>
        </w:rPr>
        <w:t xml:space="preserve"> hội thả</w:t>
      </w:r>
      <w:r w:rsidR="006E5A40">
        <w:rPr>
          <w:rFonts w:ascii="Times New Roman" w:hAnsi="Times New Roman" w:cs="Times New Roman"/>
          <w:bCs/>
          <w:sz w:val="28"/>
          <w:szCs w:val="28"/>
          <w:lang w:val="vi-VN"/>
        </w:rPr>
        <w:t xml:space="preserve">o, </w:t>
      </w:r>
      <w:r w:rsidR="00CC197F">
        <w:rPr>
          <w:rFonts w:ascii="Times New Roman" w:hAnsi="Times New Roman" w:cs="Times New Roman"/>
          <w:bCs/>
          <w:sz w:val="28"/>
          <w:szCs w:val="28"/>
        </w:rPr>
        <w:t>tọa đàm…</w:t>
      </w:r>
      <w:r w:rsidRPr="000645DF">
        <w:rPr>
          <w:rFonts w:ascii="Times New Roman" w:hAnsi="Times New Roman" w:cs="Times New Roman"/>
          <w:bCs/>
          <w:sz w:val="28"/>
          <w:szCs w:val="28"/>
        </w:rPr>
        <w:t>.</w:t>
      </w:r>
    </w:p>
    <w:p w:rsidR="000645DF" w:rsidRPr="000645DF" w:rsidRDefault="000645DF" w:rsidP="00260E90">
      <w:pPr>
        <w:spacing w:before="120" w:after="120"/>
        <w:ind w:firstLine="567"/>
        <w:jc w:val="both"/>
        <w:rPr>
          <w:rFonts w:ascii="Times New Roman" w:hAnsi="Times New Roman" w:cs="Times New Roman"/>
          <w:bCs/>
          <w:sz w:val="28"/>
          <w:szCs w:val="28"/>
        </w:rPr>
      </w:pPr>
      <w:r w:rsidRPr="000645DF">
        <w:rPr>
          <w:rFonts w:ascii="Times New Roman" w:hAnsi="Times New Roman" w:cs="Times New Roman"/>
          <w:b/>
          <w:bCs/>
          <w:sz w:val="28"/>
          <w:szCs w:val="28"/>
          <w:lang w:val="vi-VN"/>
        </w:rPr>
        <w:t xml:space="preserve">- </w:t>
      </w:r>
      <w:r w:rsidRPr="000645DF">
        <w:rPr>
          <w:rFonts w:ascii="Times New Roman" w:hAnsi="Times New Roman" w:cs="Times New Roman"/>
          <w:bCs/>
          <w:sz w:val="28"/>
          <w:szCs w:val="28"/>
          <w:lang w:val="vi-VN"/>
        </w:rPr>
        <w:t>Lồng ghép</w:t>
      </w:r>
      <w:r w:rsidRPr="000645DF">
        <w:rPr>
          <w:rFonts w:ascii="Times New Roman" w:hAnsi="Times New Roman" w:cs="Times New Roman"/>
          <w:bCs/>
          <w:sz w:val="28"/>
          <w:szCs w:val="28"/>
        </w:rPr>
        <w:t xml:space="preserve"> </w:t>
      </w:r>
      <w:r w:rsidRPr="000645DF">
        <w:rPr>
          <w:rFonts w:ascii="Times New Roman" w:hAnsi="Times New Roman" w:cs="Times New Roman"/>
          <w:bCs/>
          <w:sz w:val="28"/>
          <w:szCs w:val="28"/>
          <w:lang w:val="vi-VN"/>
        </w:rPr>
        <w:t>các nội dung liên quan đến người cao tuổi vào các hoạt động truyền thông khác, sinh hoạt tổ dân phố, thôn, xóm, câu lạc bộ người cao tuổi.</w:t>
      </w:r>
    </w:p>
    <w:p w:rsidR="000645DF" w:rsidRDefault="000645DF" w:rsidP="00260E90">
      <w:pPr>
        <w:spacing w:before="120" w:after="120"/>
        <w:ind w:firstLine="567"/>
        <w:jc w:val="both"/>
        <w:rPr>
          <w:rFonts w:ascii="Times New Roman" w:hAnsi="Times New Roman" w:cs="Times New Roman"/>
          <w:sz w:val="28"/>
          <w:szCs w:val="28"/>
          <w:lang w:val="es-ES"/>
        </w:rPr>
      </w:pPr>
      <w:r w:rsidRPr="000645DF">
        <w:rPr>
          <w:rFonts w:ascii="Times New Roman" w:hAnsi="Times New Roman" w:cs="Times New Roman"/>
          <w:b/>
          <w:sz w:val="28"/>
          <w:szCs w:val="28"/>
          <w:lang w:val="es-ES"/>
        </w:rPr>
        <w:t xml:space="preserve">- </w:t>
      </w:r>
      <w:r w:rsidRPr="000645DF">
        <w:rPr>
          <w:rFonts w:ascii="Times New Roman" w:hAnsi="Times New Roman" w:cs="Times New Roman"/>
          <w:sz w:val="28"/>
          <w:szCs w:val="28"/>
          <w:lang w:val="es-ES"/>
        </w:rPr>
        <w:t>Treo băng rôn, khẩu hiệu tuyên truyền tại trục đường chính hoặc nơi tập trung đông người với chủ đề giảm thiểu MCBGTKS, hưởng ứng ngày Quốc tế người cao tuổi.</w:t>
      </w:r>
    </w:p>
    <w:p w:rsidR="000645DF" w:rsidRDefault="000645DF" w:rsidP="00260E90">
      <w:pPr>
        <w:spacing w:before="120" w:after="120"/>
        <w:jc w:val="both"/>
        <w:rPr>
          <w:rFonts w:ascii="Times New Roman" w:hAnsi="Times New Roman" w:cs="Times New Roman"/>
          <w:b/>
          <w:sz w:val="28"/>
          <w:szCs w:val="28"/>
          <w:lang w:val="es-ES"/>
        </w:rPr>
      </w:pPr>
      <w:r w:rsidRPr="000645DF">
        <w:rPr>
          <w:rFonts w:ascii="Times New Roman" w:hAnsi="Times New Roman" w:cs="Times New Roman"/>
          <w:b/>
          <w:sz w:val="28"/>
          <w:szCs w:val="28"/>
          <w:lang w:val="es-ES"/>
        </w:rPr>
        <w:tab/>
      </w:r>
      <w:r w:rsidR="007B40DD">
        <w:rPr>
          <w:rFonts w:ascii="Times New Roman" w:hAnsi="Times New Roman" w:cs="Times New Roman"/>
          <w:b/>
          <w:sz w:val="28"/>
          <w:szCs w:val="28"/>
          <w:lang w:val="es-ES"/>
        </w:rPr>
        <w:t>I</w:t>
      </w:r>
      <w:r w:rsidRPr="000645DF">
        <w:rPr>
          <w:rFonts w:ascii="Times New Roman" w:hAnsi="Times New Roman" w:cs="Times New Roman"/>
          <w:b/>
          <w:sz w:val="28"/>
          <w:szCs w:val="28"/>
          <w:lang w:val="es-ES"/>
        </w:rPr>
        <w:t>V. Tổ chức thực hiệ</w:t>
      </w:r>
      <w:r w:rsidR="00402E6A">
        <w:rPr>
          <w:rFonts w:ascii="Times New Roman" w:hAnsi="Times New Roman" w:cs="Times New Roman"/>
          <w:b/>
          <w:sz w:val="28"/>
          <w:szCs w:val="28"/>
          <w:lang w:val="es-ES"/>
        </w:rPr>
        <w:t>n</w:t>
      </w:r>
    </w:p>
    <w:p w:rsidR="00585D21" w:rsidRDefault="006E5A40" w:rsidP="00260E90">
      <w:pPr>
        <w:spacing w:before="120" w:after="120"/>
        <w:jc w:val="both"/>
        <w:rPr>
          <w:rFonts w:ascii="Times New Roman" w:hAnsi="Times New Roman" w:cs="Times New Roman"/>
          <w:sz w:val="28"/>
          <w:szCs w:val="28"/>
          <w:lang w:val="es-ES"/>
        </w:rPr>
      </w:pPr>
      <w:r>
        <w:rPr>
          <w:rFonts w:ascii="Times New Roman" w:hAnsi="Times New Roman" w:cs="Times New Roman"/>
          <w:sz w:val="28"/>
          <w:szCs w:val="28"/>
          <w:lang w:val="es-ES"/>
        </w:rPr>
        <w:tab/>
      </w:r>
      <w:r w:rsidR="00585D21" w:rsidRPr="00585D21">
        <w:rPr>
          <w:rFonts w:ascii="Times New Roman" w:hAnsi="Times New Roman" w:cs="Times New Roman"/>
          <w:sz w:val="28"/>
          <w:szCs w:val="28"/>
          <w:lang w:val="es-ES"/>
        </w:rPr>
        <w:t>Trên cơ sở kế hoạch này, Trạm y tế</w:t>
      </w:r>
      <w:r w:rsidR="00CC197F">
        <w:rPr>
          <w:rFonts w:ascii="Times New Roman" w:hAnsi="Times New Roman" w:cs="Times New Roman"/>
          <w:sz w:val="28"/>
          <w:szCs w:val="28"/>
          <w:lang w:val="es-ES"/>
        </w:rPr>
        <w:t>, PKĐKKV</w:t>
      </w:r>
      <w:r w:rsidR="00585D21" w:rsidRPr="00585D21">
        <w:rPr>
          <w:rFonts w:ascii="Times New Roman" w:hAnsi="Times New Roman" w:cs="Times New Roman"/>
          <w:sz w:val="28"/>
          <w:szCs w:val="28"/>
          <w:lang w:val="es-ES"/>
        </w:rPr>
        <w:t xml:space="preserve"> các xã, TT </w:t>
      </w:r>
      <w:r w:rsidR="00E7713D">
        <w:rPr>
          <w:rFonts w:ascii="Times New Roman" w:hAnsi="Times New Roman" w:cs="Times New Roman"/>
          <w:sz w:val="28"/>
          <w:szCs w:val="28"/>
          <w:lang w:val="es-ES"/>
        </w:rPr>
        <w:t>căn cứ vào tình hình thực tiễn tại địa phương chủ động xây dựng kế hoạch chi tiết triển khai thực hiện.</w:t>
      </w:r>
    </w:p>
    <w:p w:rsidR="00CC197F" w:rsidRPr="00585D21" w:rsidRDefault="00CC197F" w:rsidP="00260E90">
      <w:pPr>
        <w:spacing w:before="120" w:after="120"/>
        <w:jc w:val="both"/>
        <w:rPr>
          <w:rFonts w:ascii="Times New Roman" w:hAnsi="Times New Roman" w:cs="Times New Roman"/>
          <w:sz w:val="28"/>
          <w:szCs w:val="28"/>
          <w:lang w:val="es-ES"/>
        </w:rPr>
      </w:pPr>
      <w:r>
        <w:rPr>
          <w:rFonts w:ascii="Times New Roman" w:hAnsi="Times New Roman" w:cs="Times New Roman"/>
          <w:sz w:val="28"/>
          <w:szCs w:val="28"/>
          <w:lang w:val="es-ES"/>
        </w:rPr>
        <w:tab/>
        <w:t xml:space="preserve">Các hoạt động truyền thông hưởng ứng </w:t>
      </w:r>
      <w:r w:rsidRPr="000645DF">
        <w:rPr>
          <w:rFonts w:ascii="Times New Roman" w:hAnsi="Times New Roman" w:cs="Times New Roman"/>
          <w:bCs/>
          <w:sz w:val="28"/>
          <w:szCs w:val="28"/>
        </w:rPr>
        <w:t>Ngày tránh thai thế giới, Ngày quốc tế người cao tuổi và Ngày quốc tế trẻ em gái</w:t>
      </w:r>
      <w:r>
        <w:rPr>
          <w:rFonts w:ascii="Times New Roman" w:hAnsi="Times New Roman" w:cs="Times New Roman"/>
          <w:bCs/>
          <w:sz w:val="28"/>
          <w:szCs w:val="28"/>
        </w:rPr>
        <w:t xml:space="preserve"> sát với tình hình thực tiễn và điều kiện cụ thể của từng xã, TT. </w:t>
      </w:r>
      <w:proofErr w:type="gramStart"/>
      <w:r>
        <w:rPr>
          <w:rFonts w:ascii="Times New Roman" w:hAnsi="Times New Roman" w:cs="Times New Roman"/>
          <w:bCs/>
          <w:sz w:val="28"/>
          <w:szCs w:val="28"/>
        </w:rPr>
        <w:t>Cần chú trọng các giải pháp để đảm bảo việc phòng, chống dịch bệnh Covid 19 hiệu quả.</w:t>
      </w:r>
      <w:proofErr w:type="gramEnd"/>
    </w:p>
    <w:p w:rsidR="000645DF" w:rsidRPr="000645DF" w:rsidRDefault="000645DF" w:rsidP="005A08BA">
      <w:pPr>
        <w:spacing w:before="120" w:after="120"/>
        <w:ind w:firstLine="567"/>
        <w:jc w:val="both"/>
        <w:rPr>
          <w:rFonts w:ascii="Times New Roman" w:hAnsi="Times New Roman" w:cs="Times New Roman"/>
          <w:sz w:val="28"/>
          <w:szCs w:val="28"/>
          <w:lang w:val="es-ES"/>
        </w:rPr>
      </w:pPr>
      <w:r w:rsidRPr="000645DF">
        <w:rPr>
          <w:rFonts w:ascii="Times New Roman" w:hAnsi="Times New Roman" w:cs="Times New Roman"/>
          <w:b/>
          <w:sz w:val="28"/>
          <w:szCs w:val="28"/>
          <w:lang w:val="es-ES"/>
        </w:rPr>
        <w:t xml:space="preserve"> </w:t>
      </w:r>
      <w:r w:rsidRPr="000645DF">
        <w:rPr>
          <w:rFonts w:ascii="Times New Roman" w:hAnsi="Times New Roman" w:cs="Times New Roman"/>
          <w:sz w:val="28"/>
          <w:szCs w:val="28"/>
          <w:lang w:val="es-ES"/>
        </w:rPr>
        <w:t>Báo cáo kết quả tổ chức thực hiện các hoạt động truyền thông về</w:t>
      </w:r>
      <w:r w:rsidR="00E7713D">
        <w:rPr>
          <w:rFonts w:ascii="Times New Roman" w:hAnsi="Times New Roman" w:cs="Times New Roman"/>
          <w:sz w:val="28"/>
          <w:szCs w:val="28"/>
          <w:lang w:val="es-ES"/>
        </w:rPr>
        <w:t xml:space="preserve"> Trung tâm Y tế trướ</w:t>
      </w:r>
      <w:r w:rsidR="00185C49">
        <w:rPr>
          <w:rFonts w:ascii="Times New Roman" w:hAnsi="Times New Roman" w:cs="Times New Roman"/>
          <w:sz w:val="28"/>
          <w:szCs w:val="28"/>
          <w:lang w:val="es-ES"/>
        </w:rPr>
        <w:t>c ngày 30/10/2020</w:t>
      </w:r>
      <w:r w:rsidR="00E7713D">
        <w:rPr>
          <w:rFonts w:ascii="Times New Roman" w:hAnsi="Times New Roman" w:cs="Times New Roman"/>
          <w:sz w:val="28"/>
          <w:szCs w:val="28"/>
          <w:lang w:val="es-ES"/>
        </w:rPr>
        <w:t>.</w:t>
      </w:r>
    </w:p>
    <w:tbl>
      <w:tblPr>
        <w:tblW w:w="9292" w:type="dxa"/>
        <w:tblInd w:w="108" w:type="dxa"/>
        <w:tblLook w:val="0000"/>
      </w:tblPr>
      <w:tblGrid>
        <w:gridCol w:w="4141"/>
        <w:gridCol w:w="5151"/>
      </w:tblGrid>
      <w:tr w:rsidR="000645DF" w:rsidRPr="000645DF" w:rsidTr="007F26C4">
        <w:tc>
          <w:tcPr>
            <w:tcW w:w="4141" w:type="dxa"/>
          </w:tcPr>
          <w:p w:rsidR="00DF22F9" w:rsidRDefault="00DF22F9" w:rsidP="00297DCD">
            <w:pPr>
              <w:spacing w:after="0"/>
              <w:rPr>
                <w:rFonts w:ascii="Times New Roman" w:hAnsi="Times New Roman" w:cs="Times New Roman"/>
                <w:b/>
                <w:i/>
                <w:sz w:val="24"/>
                <w:lang w:val="es-ES"/>
              </w:rPr>
            </w:pPr>
          </w:p>
          <w:p w:rsidR="00DF22F9" w:rsidRDefault="00DF22F9" w:rsidP="00297DCD">
            <w:pPr>
              <w:spacing w:after="0"/>
              <w:rPr>
                <w:rFonts w:ascii="Times New Roman" w:hAnsi="Times New Roman" w:cs="Times New Roman"/>
                <w:b/>
                <w:i/>
                <w:sz w:val="24"/>
                <w:lang w:val="es-ES"/>
              </w:rPr>
            </w:pPr>
          </w:p>
          <w:p w:rsidR="00DF22F9" w:rsidRDefault="00DF22F9" w:rsidP="00297DCD">
            <w:pPr>
              <w:spacing w:after="0"/>
              <w:rPr>
                <w:rFonts w:ascii="Times New Roman" w:hAnsi="Times New Roman" w:cs="Times New Roman"/>
                <w:b/>
                <w:i/>
                <w:sz w:val="24"/>
                <w:lang w:val="es-ES"/>
              </w:rPr>
            </w:pPr>
          </w:p>
          <w:p w:rsidR="000645DF" w:rsidRPr="000645DF" w:rsidRDefault="000645DF" w:rsidP="00297DCD">
            <w:pPr>
              <w:spacing w:after="0"/>
              <w:rPr>
                <w:rFonts w:ascii="Times New Roman" w:hAnsi="Times New Roman" w:cs="Times New Roman"/>
                <w:b/>
                <w:i/>
                <w:sz w:val="24"/>
                <w:lang w:val="es-ES"/>
              </w:rPr>
            </w:pPr>
            <w:r w:rsidRPr="000645DF">
              <w:rPr>
                <w:rFonts w:ascii="Times New Roman" w:hAnsi="Times New Roman" w:cs="Times New Roman"/>
                <w:b/>
                <w:i/>
                <w:sz w:val="24"/>
                <w:lang w:val="es-ES"/>
              </w:rPr>
              <w:t>Nơi nhận:</w:t>
            </w:r>
          </w:p>
          <w:p w:rsidR="000645DF" w:rsidRPr="000645DF" w:rsidRDefault="000645DF" w:rsidP="00297DCD">
            <w:pPr>
              <w:spacing w:after="0"/>
              <w:rPr>
                <w:rFonts w:ascii="Times New Roman" w:hAnsi="Times New Roman" w:cs="Times New Roman"/>
                <w:sz w:val="24"/>
                <w:lang w:val="es-ES"/>
              </w:rPr>
            </w:pPr>
            <w:r w:rsidRPr="000645DF">
              <w:rPr>
                <w:rFonts w:ascii="Times New Roman" w:hAnsi="Times New Roman" w:cs="Times New Roman"/>
                <w:sz w:val="24"/>
                <w:lang w:val="es-ES"/>
              </w:rPr>
              <w:t>- Chi cục DS - KHHGĐ (B/c)</w:t>
            </w:r>
          </w:p>
          <w:p w:rsidR="000645DF" w:rsidRPr="000645DF" w:rsidRDefault="000645DF" w:rsidP="00297DCD">
            <w:pPr>
              <w:spacing w:after="0"/>
              <w:rPr>
                <w:rFonts w:ascii="Times New Roman" w:hAnsi="Times New Roman" w:cs="Times New Roman"/>
                <w:sz w:val="24"/>
                <w:lang w:val="es-ES"/>
              </w:rPr>
            </w:pPr>
            <w:r w:rsidRPr="000645DF">
              <w:rPr>
                <w:rFonts w:ascii="Times New Roman" w:hAnsi="Times New Roman" w:cs="Times New Roman"/>
                <w:sz w:val="24"/>
                <w:lang w:val="es-ES"/>
              </w:rPr>
              <w:t>- Các ban, ngành, đoàn thể;</w:t>
            </w:r>
          </w:p>
          <w:p w:rsidR="000645DF" w:rsidRPr="000645DF" w:rsidRDefault="002E13E8" w:rsidP="00297DCD">
            <w:pPr>
              <w:spacing w:after="0"/>
              <w:rPr>
                <w:rFonts w:ascii="Times New Roman" w:hAnsi="Times New Roman" w:cs="Times New Roman"/>
                <w:sz w:val="24"/>
                <w:lang w:val="es-ES"/>
              </w:rPr>
            </w:pPr>
            <w:r>
              <w:rPr>
                <w:rFonts w:ascii="Times New Roman" w:hAnsi="Times New Roman" w:cs="Times New Roman"/>
                <w:sz w:val="24"/>
                <w:lang w:val="es-ES"/>
              </w:rPr>
              <w:t>- Trạm y tế</w:t>
            </w:r>
            <w:r w:rsidR="00185C49">
              <w:rPr>
                <w:rFonts w:ascii="Times New Roman" w:hAnsi="Times New Roman" w:cs="Times New Roman"/>
                <w:sz w:val="24"/>
                <w:lang w:val="es-ES"/>
              </w:rPr>
              <w:t>, PKĐKKV</w:t>
            </w:r>
            <w:r w:rsidR="000645DF" w:rsidRPr="000645DF">
              <w:rPr>
                <w:rFonts w:ascii="Times New Roman" w:hAnsi="Times New Roman" w:cs="Times New Roman"/>
                <w:sz w:val="24"/>
                <w:lang w:val="es-ES"/>
              </w:rPr>
              <w:t xml:space="preserve"> 14 xã,TT(T/h);</w:t>
            </w:r>
          </w:p>
          <w:p w:rsidR="000645DF" w:rsidRPr="000645DF" w:rsidRDefault="00185C49" w:rsidP="00297DCD">
            <w:pPr>
              <w:spacing w:after="0"/>
              <w:rPr>
                <w:rFonts w:ascii="Times New Roman" w:hAnsi="Times New Roman" w:cs="Times New Roman"/>
                <w:sz w:val="24"/>
              </w:rPr>
            </w:pPr>
            <w:r>
              <w:rPr>
                <w:rFonts w:ascii="Times New Roman" w:hAnsi="Times New Roman" w:cs="Times New Roman"/>
                <w:sz w:val="24"/>
              </w:rPr>
              <w:t>- Lưu: VT</w:t>
            </w:r>
            <w:r w:rsidR="00F74375">
              <w:rPr>
                <w:rFonts w:ascii="Times New Roman" w:hAnsi="Times New Roman" w:cs="Times New Roman"/>
                <w:sz w:val="24"/>
              </w:rPr>
              <w:t>; P.DS</w:t>
            </w:r>
            <w:r w:rsidR="000645DF" w:rsidRPr="000645DF">
              <w:rPr>
                <w:rFonts w:ascii="Times New Roman" w:hAnsi="Times New Roman" w:cs="Times New Roman"/>
                <w:sz w:val="24"/>
              </w:rPr>
              <w:t>.</w:t>
            </w:r>
          </w:p>
        </w:tc>
        <w:tc>
          <w:tcPr>
            <w:tcW w:w="5151" w:type="dxa"/>
          </w:tcPr>
          <w:p w:rsidR="00DF22F9" w:rsidRDefault="000645DF" w:rsidP="007F26C4">
            <w:pPr>
              <w:jc w:val="center"/>
              <w:rPr>
                <w:rFonts w:ascii="Times New Roman" w:hAnsi="Times New Roman" w:cs="Times New Roman"/>
                <w:b/>
                <w:bCs/>
                <w:szCs w:val="28"/>
              </w:rPr>
            </w:pPr>
            <w:r w:rsidRPr="000645DF">
              <w:rPr>
                <w:rFonts w:ascii="Times New Roman" w:hAnsi="Times New Roman" w:cs="Times New Roman"/>
                <w:b/>
                <w:bCs/>
                <w:szCs w:val="28"/>
              </w:rPr>
              <w:t xml:space="preserve">       </w:t>
            </w:r>
            <w:r w:rsidR="00034D41">
              <w:rPr>
                <w:rFonts w:ascii="Times New Roman" w:hAnsi="Times New Roman" w:cs="Times New Roman"/>
                <w:b/>
                <w:bCs/>
                <w:szCs w:val="28"/>
              </w:rPr>
              <w:t xml:space="preserve">          </w:t>
            </w:r>
            <w:r w:rsidRPr="000645DF">
              <w:rPr>
                <w:rFonts w:ascii="Times New Roman" w:hAnsi="Times New Roman" w:cs="Times New Roman"/>
                <w:b/>
                <w:bCs/>
                <w:szCs w:val="28"/>
              </w:rPr>
              <w:t xml:space="preserve"> </w:t>
            </w:r>
          </w:p>
          <w:p w:rsidR="00DF22F9" w:rsidRDefault="00DF22F9" w:rsidP="007F26C4">
            <w:pPr>
              <w:jc w:val="center"/>
              <w:rPr>
                <w:rFonts w:ascii="Times New Roman" w:hAnsi="Times New Roman" w:cs="Times New Roman"/>
                <w:b/>
                <w:bCs/>
                <w:szCs w:val="28"/>
              </w:rPr>
            </w:pPr>
          </w:p>
          <w:p w:rsidR="000645DF" w:rsidRPr="00F74375" w:rsidRDefault="00DF22F9" w:rsidP="007F26C4">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297DCD" w:rsidRPr="00F74375">
              <w:rPr>
                <w:rFonts w:ascii="Times New Roman" w:hAnsi="Times New Roman" w:cs="Times New Roman"/>
                <w:b/>
                <w:bCs/>
                <w:sz w:val="28"/>
                <w:szCs w:val="28"/>
              </w:rPr>
              <w:t>GIÁM ĐỐC</w:t>
            </w:r>
          </w:p>
          <w:p w:rsidR="000645DF" w:rsidRPr="000645DF" w:rsidRDefault="00BA7218" w:rsidP="007F26C4">
            <w:pPr>
              <w:jc w:val="center"/>
              <w:rPr>
                <w:rFonts w:ascii="Times New Roman" w:hAnsi="Times New Roman" w:cs="Times New Roman"/>
                <w:b/>
                <w:szCs w:val="28"/>
              </w:rPr>
            </w:pPr>
            <w:r>
              <w:rPr>
                <w:rFonts w:ascii="Times New Roman" w:hAnsi="Times New Roman" w:cs="Times New Roman"/>
                <w:b/>
                <w:szCs w:val="28"/>
              </w:rPr>
              <w:t xml:space="preserve">                   (Đã ký)</w:t>
            </w:r>
          </w:p>
          <w:p w:rsidR="000645DF" w:rsidRPr="000645DF" w:rsidRDefault="00BA7218" w:rsidP="007F26C4">
            <w:pPr>
              <w:jc w:val="center"/>
              <w:rPr>
                <w:rFonts w:ascii="Times New Roman" w:hAnsi="Times New Roman" w:cs="Times New Roman"/>
                <w:b/>
                <w:szCs w:val="28"/>
              </w:rPr>
            </w:pPr>
            <w:r>
              <w:rPr>
                <w:rFonts w:ascii="Times New Roman" w:hAnsi="Times New Roman" w:cs="Times New Roman"/>
                <w:b/>
                <w:szCs w:val="28"/>
              </w:rPr>
              <w:t xml:space="preserve">                     BS CKII. Đỗ Phú Lương</w:t>
            </w:r>
          </w:p>
          <w:p w:rsidR="000645DF" w:rsidRPr="000645DF" w:rsidRDefault="000645DF" w:rsidP="007F26C4">
            <w:pPr>
              <w:jc w:val="center"/>
              <w:rPr>
                <w:rFonts w:ascii="Times New Roman" w:hAnsi="Times New Roman" w:cs="Times New Roman"/>
                <w:b/>
                <w:szCs w:val="28"/>
              </w:rPr>
            </w:pPr>
          </w:p>
          <w:p w:rsidR="000645DF" w:rsidRPr="000645DF" w:rsidRDefault="000645DF" w:rsidP="007F26C4">
            <w:pPr>
              <w:jc w:val="center"/>
              <w:rPr>
                <w:rFonts w:ascii="Times New Roman" w:hAnsi="Times New Roman" w:cs="Times New Roman"/>
                <w:b/>
                <w:szCs w:val="28"/>
              </w:rPr>
            </w:pPr>
          </w:p>
          <w:p w:rsidR="000645DF" w:rsidRPr="000645DF" w:rsidRDefault="000645DF" w:rsidP="007F26C4">
            <w:pPr>
              <w:jc w:val="center"/>
              <w:rPr>
                <w:rFonts w:ascii="Times New Roman" w:hAnsi="Times New Roman" w:cs="Times New Roman"/>
                <w:b/>
                <w:szCs w:val="28"/>
              </w:rPr>
            </w:pPr>
          </w:p>
        </w:tc>
      </w:tr>
    </w:tbl>
    <w:p w:rsidR="00637C21" w:rsidRPr="000645DF" w:rsidRDefault="00637C21">
      <w:pPr>
        <w:rPr>
          <w:rFonts w:ascii="Times New Roman" w:hAnsi="Times New Roman" w:cs="Times New Roman"/>
        </w:rPr>
      </w:pPr>
    </w:p>
    <w:p w:rsidR="00124886" w:rsidRDefault="00124886">
      <w:pPr>
        <w:rPr>
          <w:rFonts w:ascii="Times New Roman" w:hAnsi="Times New Roman" w:cs="Times New Roman"/>
        </w:rPr>
      </w:pPr>
    </w:p>
    <w:p w:rsidR="00E01C9D" w:rsidRDefault="00E01C9D">
      <w:pPr>
        <w:rPr>
          <w:rFonts w:ascii="Times New Roman" w:hAnsi="Times New Roman" w:cs="Times New Roman"/>
        </w:rPr>
      </w:pPr>
    </w:p>
    <w:p w:rsidR="00E01C9D" w:rsidRDefault="00E01C9D">
      <w:pPr>
        <w:rPr>
          <w:rFonts w:ascii="Times New Roman" w:hAnsi="Times New Roman" w:cs="Times New Roman"/>
        </w:rPr>
      </w:pPr>
    </w:p>
    <w:p w:rsidR="00E01C9D" w:rsidRDefault="00E01C9D">
      <w:pPr>
        <w:rPr>
          <w:rFonts w:ascii="Times New Roman" w:hAnsi="Times New Roman" w:cs="Times New Roman"/>
        </w:rPr>
      </w:pPr>
    </w:p>
    <w:p w:rsidR="00E01C9D" w:rsidRDefault="00E01C9D">
      <w:pPr>
        <w:rPr>
          <w:rFonts w:ascii="Times New Roman" w:hAnsi="Times New Roman" w:cs="Times New Roman"/>
        </w:rPr>
      </w:pPr>
    </w:p>
    <w:p w:rsidR="00E01C9D" w:rsidRDefault="00E01C9D">
      <w:pPr>
        <w:rPr>
          <w:rFonts w:ascii="Times New Roman" w:hAnsi="Times New Roman" w:cs="Times New Roman"/>
        </w:rPr>
      </w:pPr>
    </w:p>
    <w:p w:rsidR="00E01C9D" w:rsidRDefault="00E01C9D">
      <w:pPr>
        <w:rPr>
          <w:rFonts w:ascii="Times New Roman" w:hAnsi="Times New Roman" w:cs="Times New Roman"/>
        </w:rPr>
      </w:pPr>
    </w:p>
    <w:p w:rsidR="00E01C9D" w:rsidRPr="00987B96" w:rsidRDefault="00E01C9D" w:rsidP="00E01C9D">
      <w:pPr>
        <w:contextualSpacing/>
        <w:jc w:val="center"/>
        <w:rPr>
          <w:b/>
          <w:szCs w:val="28"/>
        </w:rPr>
      </w:pPr>
      <w:r w:rsidRPr="00987B96">
        <w:rPr>
          <w:b/>
          <w:szCs w:val="28"/>
        </w:rPr>
        <w:lastRenderedPageBreak/>
        <w:t>KHẨU HIỆU TUYÊN TRUYỀN</w:t>
      </w:r>
    </w:p>
    <w:p w:rsidR="00E01C9D" w:rsidRPr="00987B96" w:rsidRDefault="00E01C9D" w:rsidP="00E01C9D">
      <w:pPr>
        <w:contextualSpacing/>
        <w:jc w:val="center"/>
        <w:rPr>
          <w:szCs w:val="28"/>
        </w:rPr>
      </w:pPr>
      <w:r w:rsidRPr="00987B96">
        <w:rPr>
          <w:i/>
          <w:szCs w:val="28"/>
        </w:rPr>
        <w:t xml:space="preserve">(Kèm theo công văn </w:t>
      </w:r>
      <w:proofErr w:type="gramStart"/>
      <w:r w:rsidRPr="00987B96">
        <w:rPr>
          <w:i/>
          <w:szCs w:val="28"/>
        </w:rPr>
        <w:t xml:space="preserve">số  </w:t>
      </w:r>
      <w:r>
        <w:rPr>
          <w:i/>
          <w:szCs w:val="28"/>
        </w:rPr>
        <w:t>226</w:t>
      </w:r>
      <w:proofErr w:type="gramEnd"/>
      <w:r>
        <w:rPr>
          <w:i/>
          <w:szCs w:val="28"/>
        </w:rPr>
        <w:t xml:space="preserve"> </w:t>
      </w:r>
      <w:r w:rsidRPr="00987B96">
        <w:rPr>
          <w:i/>
          <w:szCs w:val="28"/>
        </w:rPr>
        <w:t>/CCDS-TTGD ngày</w:t>
      </w:r>
      <w:r>
        <w:rPr>
          <w:i/>
          <w:szCs w:val="28"/>
        </w:rPr>
        <w:t xml:space="preserve"> 18</w:t>
      </w:r>
      <w:r w:rsidRPr="00987B96">
        <w:rPr>
          <w:i/>
          <w:szCs w:val="28"/>
        </w:rPr>
        <w:t xml:space="preserve"> tháng 9 năm </w:t>
      </w:r>
      <w:r>
        <w:rPr>
          <w:i/>
          <w:szCs w:val="28"/>
        </w:rPr>
        <w:t>2020</w:t>
      </w:r>
      <w:r w:rsidRPr="00987B96">
        <w:rPr>
          <w:i/>
          <w:szCs w:val="28"/>
        </w:rPr>
        <w:t>)</w:t>
      </w:r>
    </w:p>
    <w:p w:rsidR="00E01C9D" w:rsidRPr="00987B96" w:rsidRDefault="00E01C9D" w:rsidP="00E01C9D">
      <w:pPr>
        <w:pStyle w:val="oancuaDanhsach"/>
        <w:spacing w:after="0" w:line="240" w:lineRule="auto"/>
        <w:ind w:left="0"/>
        <w:jc w:val="both"/>
        <w:rPr>
          <w:rFonts w:ascii="Times New Roman" w:hAnsi="Times New Roman"/>
          <w:b/>
          <w:sz w:val="28"/>
          <w:szCs w:val="28"/>
          <w:lang w:val="es-ES"/>
        </w:rPr>
      </w:pPr>
      <w:r w:rsidRPr="00987B96">
        <w:rPr>
          <w:noProof/>
          <w:sz w:val="28"/>
          <w:szCs w:val="28"/>
        </w:rPr>
        <w:pict>
          <v:shapetype id="_x0000_t32" coordsize="21600,21600" o:spt="32" o:oned="t" path="m,l21600,21600e" filled="f">
            <v:path arrowok="t" fillok="f" o:connecttype="none"/>
            <o:lock v:ext="edit" shapetype="t"/>
          </v:shapetype>
          <v:shape id="AutoShape 2" o:spid="_x0000_s1028" type="#_x0000_t32" style="position:absolute;left:0;text-align:left;margin-left:0;margin-top:5.6pt;width:150.35pt;height:0;z-index:251663360;visibility:visible;mso-position-horizontal:center;mso-position-horizontal-relative:margin">
            <w10:wrap anchorx="margin"/>
          </v:shape>
        </w:pict>
      </w:r>
    </w:p>
    <w:p w:rsidR="00E01C9D" w:rsidRPr="00987B96" w:rsidRDefault="00E01C9D" w:rsidP="00E01C9D">
      <w:pPr>
        <w:pStyle w:val="oancuaDanhsach"/>
        <w:spacing w:after="0" w:line="240" w:lineRule="auto"/>
        <w:ind w:left="0"/>
        <w:jc w:val="both"/>
        <w:rPr>
          <w:rFonts w:ascii="Times New Roman" w:hAnsi="Times New Roman"/>
          <w:b/>
          <w:sz w:val="28"/>
          <w:szCs w:val="28"/>
          <w:lang w:val="es-ES"/>
        </w:rPr>
      </w:pPr>
    </w:p>
    <w:p w:rsidR="00E01C9D" w:rsidRPr="00E01C9D" w:rsidRDefault="00E01C9D" w:rsidP="00E01C9D">
      <w:pPr>
        <w:pStyle w:val="oancuaDanhsach"/>
        <w:spacing w:before="120" w:after="0" w:line="240" w:lineRule="auto"/>
        <w:ind w:left="0"/>
        <w:jc w:val="both"/>
        <w:rPr>
          <w:rFonts w:ascii="Times New Roman" w:hAnsi="Times New Roman"/>
          <w:b/>
          <w:sz w:val="26"/>
          <w:szCs w:val="26"/>
          <w:lang w:val="es-ES"/>
        </w:rPr>
      </w:pPr>
      <w:r w:rsidRPr="00E01C9D">
        <w:rPr>
          <w:rFonts w:ascii="Times New Roman" w:hAnsi="Times New Roman"/>
          <w:b/>
          <w:sz w:val="26"/>
          <w:szCs w:val="26"/>
          <w:lang w:val="es-ES"/>
        </w:rPr>
        <w:t>I. Khẩu hiệu tuyên truyền hưởng ứng Ngày Tránh thai thế giới:</w:t>
      </w:r>
    </w:p>
    <w:p w:rsidR="00E01C9D" w:rsidRPr="00E01C9D" w:rsidRDefault="00E01C9D" w:rsidP="00E01C9D">
      <w:pPr>
        <w:numPr>
          <w:ilvl w:val="0"/>
          <w:numId w:val="2"/>
        </w:numPr>
        <w:spacing w:before="120" w:after="0"/>
        <w:ind w:left="425" w:hanging="357"/>
        <w:jc w:val="both"/>
        <w:rPr>
          <w:rFonts w:ascii="Times New Roman" w:hAnsi="Times New Roman" w:cs="Times New Roman"/>
          <w:sz w:val="26"/>
          <w:szCs w:val="26"/>
          <w:lang w:val="es-ES"/>
        </w:rPr>
      </w:pPr>
      <w:r w:rsidRPr="00E01C9D">
        <w:rPr>
          <w:rFonts w:ascii="Times New Roman" w:hAnsi="Times New Roman" w:cs="Times New Roman"/>
          <w:sz w:val="26"/>
          <w:szCs w:val="26"/>
          <w:lang w:val="es-ES"/>
        </w:rPr>
        <w:t>HÃY LỰA CHỌN CHO MÌNH MỘT BIỆN PHÁP TRÁNH THAI PHÙ HỢP ĐỂ KHÔNG MANG THAI NGOÀI Ý MUỐN.</w:t>
      </w:r>
    </w:p>
    <w:p w:rsidR="00E01C9D" w:rsidRPr="00E01C9D" w:rsidRDefault="00E01C9D" w:rsidP="00E01C9D">
      <w:pPr>
        <w:numPr>
          <w:ilvl w:val="0"/>
          <w:numId w:val="2"/>
        </w:numPr>
        <w:spacing w:before="120" w:after="0"/>
        <w:ind w:left="425" w:hanging="357"/>
        <w:jc w:val="both"/>
        <w:rPr>
          <w:rFonts w:ascii="Times New Roman" w:hAnsi="Times New Roman" w:cs="Times New Roman"/>
          <w:sz w:val="26"/>
          <w:szCs w:val="26"/>
          <w:lang w:val="es-ES"/>
        </w:rPr>
      </w:pPr>
      <w:r w:rsidRPr="00E01C9D">
        <w:rPr>
          <w:rFonts w:ascii="Times New Roman" w:hAnsi="Times New Roman" w:cs="Times New Roman"/>
          <w:sz w:val="26"/>
          <w:szCs w:val="26"/>
          <w:lang w:val="es-ES"/>
        </w:rPr>
        <w:t>PHỤ NỮ CẦN NẮM VỮNG THÔNG TIN VỀ CÁC BIỆN PHÁP TRÁNH THAI ĐỂ TỰ BẢO VỆ SỨC KHỎE CHO CHÍNH MÌNH</w:t>
      </w:r>
    </w:p>
    <w:p w:rsidR="00E01C9D" w:rsidRPr="00E01C9D" w:rsidRDefault="00E01C9D" w:rsidP="00E01C9D">
      <w:pPr>
        <w:numPr>
          <w:ilvl w:val="0"/>
          <w:numId w:val="2"/>
        </w:numPr>
        <w:spacing w:before="120" w:after="0"/>
        <w:ind w:left="425" w:hanging="357"/>
        <w:jc w:val="both"/>
        <w:rPr>
          <w:rFonts w:ascii="Times New Roman" w:hAnsi="Times New Roman" w:cs="Times New Roman"/>
          <w:sz w:val="26"/>
          <w:szCs w:val="26"/>
          <w:lang w:val="es-ES"/>
        </w:rPr>
      </w:pPr>
      <w:r w:rsidRPr="00E01C9D">
        <w:rPr>
          <w:rFonts w:ascii="Times New Roman" w:hAnsi="Times New Roman" w:cs="Times New Roman"/>
          <w:sz w:val="26"/>
          <w:szCs w:val="26"/>
          <w:lang w:val="es-ES"/>
        </w:rPr>
        <w:t>PHÁ THAI KHÔNG PHẢI LÀ BIỆN PHÁP TRÁNH THAI. HÃY CHỦ ĐỘNG SỬ DỤNG BIỆN PHÁP TRÁNH THAI ĐỂ PHÒNG MANG THAI NGOÀI Ý MUỐN.</w:t>
      </w:r>
    </w:p>
    <w:p w:rsidR="00E01C9D" w:rsidRPr="00E01C9D" w:rsidRDefault="00E01C9D" w:rsidP="00E01C9D">
      <w:pPr>
        <w:numPr>
          <w:ilvl w:val="0"/>
          <w:numId w:val="2"/>
        </w:numPr>
        <w:spacing w:before="120" w:after="0"/>
        <w:ind w:left="425" w:hanging="357"/>
        <w:jc w:val="both"/>
        <w:rPr>
          <w:rFonts w:ascii="Times New Roman" w:hAnsi="Times New Roman" w:cs="Times New Roman"/>
          <w:sz w:val="26"/>
          <w:szCs w:val="26"/>
          <w:lang w:val="es-ES"/>
        </w:rPr>
      </w:pPr>
      <w:r w:rsidRPr="00E01C9D">
        <w:rPr>
          <w:rFonts w:ascii="Times New Roman" w:hAnsi="Times New Roman" w:cs="Times New Roman"/>
          <w:sz w:val="26"/>
          <w:szCs w:val="26"/>
          <w:lang w:val="es-ES"/>
        </w:rPr>
        <w:t>SỬ DỤNG BIỆN PHÁP TRÁNH THAI PHÙ HỢP LÀ BẢO VỆ SỨC KHỎE SINH SẢN.</w:t>
      </w:r>
    </w:p>
    <w:p w:rsidR="00E01C9D" w:rsidRPr="00E01C9D" w:rsidRDefault="00E01C9D" w:rsidP="00E01C9D">
      <w:pPr>
        <w:numPr>
          <w:ilvl w:val="0"/>
          <w:numId w:val="2"/>
        </w:numPr>
        <w:spacing w:before="120" w:after="0"/>
        <w:ind w:left="425" w:hanging="357"/>
        <w:jc w:val="both"/>
        <w:rPr>
          <w:rFonts w:ascii="Times New Roman" w:hAnsi="Times New Roman" w:cs="Times New Roman"/>
          <w:sz w:val="26"/>
          <w:szCs w:val="26"/>
          <w:lang w:val="es-ES"/>
        </w:rPr>
      </w:pPr>
      <w:r w:rsidRPr="00E01C9D">
        <w:rPr>
          <w:rFonts w:ascii="Times New Roman" w:hAnsi="Times New Roman" w:cs="Times New Roman"/>
          <w:sz w:val="26"/>
          <w:szCs w:val="26"/>
          <w:lang w:val="es-ES"/>
        </w:rPr>
        <w:t>KHÔNG MANG THAI Ở TUỔI VỊ THÀNH NIÊN VÌ TƯƠNG LAI, HẠNH PHÚC CỦA NỮ THANH NIÊN.</w:t>
      </w:r>
    </w:p>
    <w:p w:rsidR="00E01C9D" w:rsidRPr="00E01C9D" w:rsidRDefault="00E01C9D" w:rsidP="00E01C9D">
      <w:pPr>
        <w:numPr>
          <w:ilvl w:val="0"/>
          <w:numId w:val="2"/>
        </w:numPr>
        <w:spacing w:before="120" w:after="0"/>
        <w:ind w:left="425" w:hanging="357"/>
        <w:jc w:val="both"/>
        <w:rPr>
          <w:rFonts w:ascii="Times New Roman" w:hAnsi="Times New Roman" w:cs="Times New Roman"/>
          <w:sz w:val="26"/>
          <w:szCs w:val="26"/>
          <w:lang w:val="es-ES"/>
        </w:rPr>
      </w:pPr>
      <w:r w:rsidRPr="00E01C9D">
        <w:rPr>
          <w:rFonts w:ascii="Times New Roman" w:hAnsi="Times New Roman" w:cs="Times New Roman"/>
          <w:sz w:val="26"/>
          <w:szCs w:val="26"/>
          <w:lang w:val="es-ES"/>
        </w:rPr>
        <w:t>HÃY LẮNG NGHE CƠ THỂ ĐỂ LỰA CHỌN BIỆN PHÁP TRÁNH THAI PHÙ HỢP VÀ AN TOÀN CHO CHÍNH MÌNH.</w:t>
      </w:r>
    </w:p>
    <w:p w:rsidR="00E01C9D" w:rsidRPr="00E01C9D" w:rsidRDefault="00E01C9D" w:rsidP="00E01C9D">
      <w:pPr>
        <w:numPr>
          <w:ilvl w:val="0"/>
          <w:numId w:val="2"/>
        </w:numPr>
        <w:spacing w:before="120" w:after="0"/>
        <w:ind w:left="425" w:hanging="357"/>
        <w:jc w:val="both"/>
        <w:rPr>
          <w:rFonts w:ascii="Times New Roman" w:hAnsi="Times New Roman" w:cs="Times New Roman"/>
          <w:sz w:val="26"/>
          <w:szCs w:val="26"/>
          <w:lang w:val="es-ES"/>
        </w:rPr>
      </w:pPr>
      <w:r w:rsidRPr="00E01C9D">
        <w:rPr>
          <w:rFonts w:ascii="Times New Roman" w:hAnsi="Times New Roman" w:cs="Times New Roman"/>
          <w:sz w:val="26"/>
          <w:szCs w:val="26"/>
          <w:lang w:val="es-ES"/>
        </w:rPr>
        <w:t>CHỦ ĐỘNG TRÁNH THAI, TRÁCH NHIỆM KHÔNG CỦA RIÊNG AI.</w:t>
      </w:r>
    </w:p>
    <w:p w:rsidR="00E01C9D" w:rsidRPr="00E01C9D" w:rsidRDefault="00E01C9D" w:rsidP="00E01C9D">
      <w:pPr>
        <w:spacing w:before="120"/>
        <w:jc w:val="both"/>
        <w:rPr>
          <w:rFonts w:ascii="Times New Roman" w:hAnsi="Times New Roman" w:cs="Times New Roman"/>
          <w:b/>
          <w:bCs/>
          <w:sz w:val="26"/>
          <w:szCs w:val="26"/>
          <w:lang w:val="es-ES"/>
        </w:rPr>
      </w:pPr>
      <w:r w:rsidRPr="00E01C9D">
        <w:rPr>
          <w:rFonts w:ascii="Times New Roman" w:hAnsi="Times New Roman" w:cs="Times New Roman"/>
          <w:b/>
          <w:bCs/>
          <w:sz w:val="26"/>
          <w:szCs w:val="26"/>
          <w:lang w:val="es-ES"/>
        </w:rPr>
        <w:t>II. Khẩu hiệu tuyên truyền hưởng ứng Ngày Quốc tế người cao tuổi</w:t>
      </w:r>
    </w:p>
    <w:p w:rsidR="00E01C9D" w:rsidRPr="00E01C9D" w:rsidRDefault="00E01C9D" w:rsidP="00E01C9D">
      <w:pPr>
        <w:numPr>
          <w:ilvl w:val="0"/>
          <w:numId w:val="2"/>
        </w:numPr>
        <w:spacing w:before="120" w:after="0"/>
        <w:ind w:left="425" w:hanging="357"/>
        <w:jc w:val="both"/>
        <w:rPr>
          <w:rFonts w:ascii="Times New Roman" w:hAnsi="Times New Roman" w:cs="Times New Roman"/>
          <w:sz w:val="26"/>
          <w:szCs w:val="26"/>
          <w:lang w:val="es-ES"/>
        </w:rPr>
      </w:pPr>
      <w:r w:rsidRPr="00E01C9D">
        <w:rPr>
          <w:rFonts w:ascii="Times New Roman" w:hAnsi="Times New Roman" w:cs="Times New Roman"/>
          <w:sz w:val="26"/>
          <w:szCs w:val="26"/>
          <w:lang w:val="es-ES"/>
        </w:rPr>
        <w:t>CHĂM SÓC, PHỤNG DƯỠNG NGƯỜI CAO TUỔI LÀ TRUYỀN THỐNG TỐT ĐẸP CỦA DÂN TỘC.</w:t>
      </w:r>
    </w:p>
    <w:p w:rsidR="00E01C9D" w:rsidRPr="00E01C9D" w:rsidRDefault="00E01C9D" w:rsidP="00E01C9D">
      <w:pPr>
        <w:numPr>
          <w:ilvl w:val="0"/>
          <w:numId w:val="2"/>
        </w:numPr>
        <w:spacing w:before="120" w:after="0"/>
        <w:ind w:left="425" w:hanging="357"/>
        <w:jc w:val="both"/>
        <w:rPr>
          <w:rFonts w:ascii="Times New Roman" w:hAnsi="Times New Roman" w:cs="Times New Roman"/>
          <w:sz w:val="26"/>
          <w:szCs w:val="26"/>
          <w:lang w:val="es-ES"/>
        </w:rPr>
      </w:pPr>
      <w:r w:rsidRPr="00E01C9D">
        <w:rPr>
          <w:rFonts w:ascii="Times New Roman" w:hAnsi="Times New Roman" w:cs="Times New Roman"/>
          <w:sz w:val="26"/>
          <w:szCs w:val="26"/>
          <w:lang w:val="es-ES"/>
        </w:rPr>
        <w:t>CHĂM SÓC SỨC KHỎE NGƯỜI CAO TUỔI LÀ TRÁCH NHIỆM CỦA MỖI CÁ NHÂN, GIA ĐÌNH VÀ TOÀN XÃ HỘI.</w:t>
      </w:r>
    </w:p>
    <w:p w:rsidR="00E01C9D" w:rsidRPr="00E01C9D" w:rsidRDefault="00E01C9D" w:rsidP="00E01C9D">
      <w:pPr>
        <w:numPr>
          <w:ilvl w:val="0"/>
          <w:numId w:val="2"/>
        </w:numPr>
        <w:spacing w:before="120" w:after="0"/>
        <w:ind w:left="425" w:hanging="357"/>
        <w:jc w:val="both"/>
        <w:rPr>
          <w:rFonts w:ascii="Times New Roman" w:hAnsi="Times New Roman" w:cs="Times New Roman"/>
          <w:sz w:val="26"/>
          <w:szCs w:val="26"/>
          <w:lang w:val="es-ES"/>
        </w:rPr>
      </w:pPr>
      <w:r w:rsidRPr="00E01C9D">
        <w:rPr>
          <w:rFonts w:ascii="Times New Roman" w:hAnsi="Times New Roman" w:cs="Times New Roman"/>
          <w:sz w:val="26"/>
          <w:szCs w:val="26"/>
          <w:lang w:val="es-ES"/>
        </w:rPr>
        <w:t>NGƯỜI CAO TUỔI CẦN VẬN ĐỘNG VỪA SỨC, SINH HOẠT ĐIỀU ĐỘ ĐỂ CÓ SỨC KHỎE VÀ PHÒNG TRÁNH BỆNH TẬT.</w:t>
      </w:r>
    </w:p>
    <w:p w:rsidR="00E01C9D" w:rsidRPr="00E01C9D" w:rsidRDefault="00E01C9D" w:rsidP="00E01C9D">
      <w:pPr>
        <w:numPr>
          <w:ilvl w:val="0"/>
          <w:numId w:val="2"/>
        </w:numPr>
        <w:spacing w:before="120" w:after="0"/>
        <w:ind w:left="425" w:hanging="357"/>
        <w:jc w:val="both"/>
        <w:rPr>
          <w:rFonts w:ascii="Times New Roman" w:hAnsi="Times New Roman" w:cs="Times New Roman"/>
          <w:sz w:val="26"/>
          <w:szCs w:val="26"/>
          <w:lang w:val="es-ES"/>
        </w:rPr>
      </w:pPr>
      <w:r w:rsidRPr="00E01C9D">
        <w:rPr>
          <w:rFonts w:ascii="Times New Roman" w:hAnsi="Times New Roman" w:cs="Times New Roman"/>
          <w:sz w:val="26"/>
          <w:szCs w:val="26"/>
          <w:lang w:val="es-ES"/>
        </w:rPr>
        <w:t>CHĂM SÓC, PHỤNG DƯỠNG NGƯỜI CAO TUỔI ĐỂ HỌ CÓ CUỘC SỐNG VUI TƯƠI, HẠNH PHÚC</w:t>
      </w:r>
    </w:p>
    <w:p w:rsidR="00E01C9D" w:rsidRPr="00E01C9D" w:rsidRDefault="00E01C9D" w:rsidP="00E01C9D">
      <w:pPr>
        <w:numPr>
          <w:ilvl w:val="0"/>
          <w:numId w:val="2"/>
        </w:numPr>
        <w:spacing w:before="120" w:after="0"/>
        <w:ind w:left="425" w:hanging="357"/>
        <w:jc w:val="both"/>
        <w:rPr>
          <w:rFonts w:ascii="Times New Roman" w:hAnsi="Times New Roman" w:cs="Times New Roman"/>
          <w:sz w:val="26"/>
          <w:szCs w:val="26"/>
          <w:lang w:val="es-ES"/>
        </w:rPr>
      </w:pPr>
      <w:r w:rsidRPr="00E01C9D">
        <w:rPr>
          <w:rFonts w:ascii="Times New Roman" w:hAnsi="Times New Roman" w:cs="Times New Roman"/>
          <w:sz w:val="26"/>
          <w:szCs w:val="26"/>
          <w:lang w:val="es-ES"/>
        </w:rPr>
        <w:t>GIA ĐÌNH VÀ XÃ HỘI HÃY TẠO ĐIỀU KIỆN ĐỂ NGƯỜI CAO TUÔI SỐNG VUI, SỐNG KHOẺ, SỐNG CÓ ÍCH.</w:t>
      </w:r>
    </w:p>
    <w:p w:rsidR="00E01C9D" w:rsidRPr="00E01C9D" w:rsidRDefault="00E01C9D" w:rsidP="00E01C9D">
      <w:pPr>
        <w:numPr>
          <w:ilvl w:val="0"/>
          <w:numId w:val="2"/>
        </w:numPr>
        <w:spacing w:before="120" w:after="0"/>
        <w:ind w:left="425" w:hanging="357"/>
        <w:jc w:val="both"/>
        <w:rPr>
          <w:rFonts w:ascii="Times New Roman" w:hAnsi="Times New Roman" w:cs="Times New Roman"/>
          <w:sz w:val="26"/>
          <w:szCs w:val="26"/>
          <w:lang w:val="es-ES"/>
        </w:rPr>
      </w:pPr>
      <w:r w:rsidRPr="00E01C9D">
        <w:rPr>
          <w:rFonts w:ascii="Times New Roman" w:hAnsi="Times New Roman" w:cs="Times New Roman"/>
          <w:sz w:val="26"/>
          <w:szCs w:val="26"/>
          <w:lang w:val="es-ES"/>
        </w:rPr>
        <w:t>QUAN TÂM CHĂM SÓC VÀ PHÁT HUY NGƯỜI CAO TUỔI - CHỦ ĐỘNG THÍCH ỨNG VỚI GIÀ HÓA DÂN SỐ.</w:t>
      </w:r>
    </w:p>
    <w:p w:rsidR="00E01C9D" w:rsidRPr="00E01C9D" w:rsidRDefault="00E01C9D" w:rsidP="00E01C9D">
      <w:pPr>
        <w:spacing w:before="120"/>
        <w:jc w:val="both"/>
        <w:rPr>
          <w:rFonts w:ascii="Times New Roman" w:hAnsi="Times New Roman" w:cs="Times New Roman"/>
          <w:b/>
          <w:bCs/>
          <w:sz w:val="26"/>
          <w:szCs w:val="26"/>
          <w:lang w:val="es-ES"/>
        </w:rPr>
      </w:pPr>
      <w:r w:rsidRPr="00E01C9D">
        <w:rPr>
          <w:rFonts w:ascii="Times New Roman" w:hAnsi="Times New Roman" w:cs="Times New Roman"/>
          <w:b/>
          <w:bCs/>
          <w:sz w:val="26"/>
          <w:szCs w:val="26"/>
          <w:lang w:val="es-ES"/>
        </w:rPr>
        <w:t>III. Khẩu hiệu tuyên truyền hưởng ứng Ngày Quốc tế trẻ em gái:</w:t>
      </w:r>
    </w:p>
    <w:p w:rsidR="00E01C9D" w:rsidRPr="00E01C9D" w:rsidRDefault="00E01C9D" w:rsidP="00E01C9D">
      <w:pPr>
        <w:pStyle w:val="oancuaDanhsach"/>
        <w:numPr>
          <w:ilvl w:val="0"/>
          <w:numId w:val="2"/>
        </w:numPr>
        <w:spacing w:before="120" w:after="0" w:line="240" w:lineRule="auto"/>
        <w:ind w:left="425" w:hanging="357"/>
        <w:jc w:val="both"/>
        <w:rPr>
          <w:rFonts w:ascii="Times New Roman" w:hAnsi="Times New Roman"/>
          <w:sz w:val="26"/>
          <w:szCs w:val="26"/>
          <w:lang w:val="es-ES"/>
        </w:rPr>
      </w:pPr>
      <w:r w:rsidRPr="00E01C9D">
        <w:rPr>
          <w:rFonts w:ascii="Times New Roman" w:hAnsi="Times New Roman"/>
          <w:sz w:val="26"/>
          <w:szCs w:val="26"/>
          <w:lang w:val="es-ES"/>
        </w:rPr>
        <w:t xml:space="preserve">THÚC ĐẨY BÌNH ĐẲNG GIỚI GÓP PHẦN GIẢM THIỂU MẤT CÂN BẰNG GIỚI TÍNH KHI SINH. </w:t>
      </w:r>
    </w:p>
    <w:p w:rsidR="00E01C9D" w:rsidRPr="00E01C9D" w:rsidRDefault="00E01C9D" w:rsidP="00E01C9D">
      <w:pPr>
        <w:pStyle w:val="oancuaDanhsach"/>
        <w:numPr>
          <w:ilvl w:val="0"/>
          <w:numId w:val="2"/>
        </w:numPr>
        <w:spacing w:before="120" w:after="0" w:line="240" w:lineRule="auto"/>
        <w:ind w:left="425" w:hanging="357"/>
        <w:jc w:val="both"/>
        <w:rPr>
          <w:rFonts w:ascii="Times New Roman" w:hAnsi="Times New Roman"/>
          <w:sz w:val="26"/>
          <w:szCs w:val="26"/>
          <w:lang w:val="es-ES"/>
        </w:rPr>
      </w:pPr>
      <w:r w:rsidRPr="00E01C9D">
        <w:rPr>
          <w:rFonts w:ascii="Times New Roman" w:hAnsi="Times New Roman"/>
          <w:sz w:val="26"/>
          <w:szCs w:val="26"/>
          <w:lang w:val="es-ES"/>
        </w:rPr>
        <w:t xml:space="preserve">TƯƠNG LAI PHỤ THUỘC VÀO HÀNH ĐỘNG HÔM NAY CỦA BẠN - KHÔNG LỰA CHỌN GIỚI TÍNH THAI NHI. </w:t>
      </w:r>
    </w:p>
    <w:p w:rsidR="00E01C9D" w:rsidRPr="00E01C9D" w:rsidRDefault="00E01C9D" w:rsidP="00E01C9D">
      <w:pPr>
        <w:pStyle w:val="oancuaDanhsach"/>
        <w:numPr>
          <w:ilvl w:val="0"/>
          <w:numId w:val="2"/>
        </w:numPr>
        <w:spacing w:before="120" w:after="0" w:line="240" w:lineRule="auto"/>
        <w:ind w:left="425" w:hanging="357"/>
        <w:contextualSpacing w:val="0"/>
        <w:jc w:val="both"/>
        <w:rPr>
          <w:rFonts w:ascii="Times New Roman" w:hAnsi="Times New Roman"/>
          <w:sz w:val="26"/>
          <w:szCs w:val="26"/>
          <w:lang w:val="es-ES"/>
        </w:rPr>
      </w:pPr>
      <w:r w:rsidRPr="00E01C9D">
        <w:rPr>
          <w:rFonts w:ascii="Times New Roman" w:hAnsi="Times New Roman"/>
          <w:sz w:val="26"/>
          <w:szCs w:val="26"/>
          <w:lang w:val="es-ES"/>
        </w:rPr>
        <w:t>KHÔNG CUNG CẤP DỊCH VỤ LỰA CHỌN GIỚI TÍNH THAI NHI DƯỚI MỌI HÌNH THỨC.</w:t>
      </w:r>
    </w:p>
    <w:p w:rsidR="00E01C9D" w:rsidRPr="00E01C9D" w:rsidRDefault="00E01C9D" w:rsidP="00E01C9D">
      <w:pPr>
        <w:pStyle w:val="oancuaDanhsach"/>
        <w:numPr>
          <w:ilvl w:val="0"/>
          <w:numId w:val="2"/>
        </w:numPr>
        <w:spacing w:before="120" w:after="0" w:line="240" w:lineRule="auto"/>
        <w:ind w:left="425" w:hanging="357"/>
        <w:contextualSpacing w:val="0"/>
        <w:jc w:val="both"/>
        <w:rPr>
          <w:rFonts w:ascii="Times New Roman" w:hAnsi="Times New Roman"/>
          <w:sz w:val="26"/>
          <w:szCs w:val="26"/>
          <w:lang w:val="es-ES"/>
        </w:rPr>
      </w:pPr>
      <w:r w:rsidRPr="00E01C9D">
        <w:rPr>
          <w:rFonts w:ascii="Times New Roman" w:hAnsi="Times New Roman"/>
          <w:sz w:val="26"/>
          <w:szCs w:val="26"/>
          <w:lang w:val="es-ES"/>
        </w:rPr>
        <w:lastRenderedPageBreak/>
        <w:t>THỰC HIỆN BÌNH ĐẲNG GIỚI GÓP PHẦN ĐẢM BẢO CÂN BẰNG GIỚI TÍNH KHI SINH.</w:t>
      </w:r>
    </w:p>
    <w:p w:rsidR="00E01C9D" w:rsidRPr="00E01C9D" w:rsidRDefault="00E01C9D" w:rsidP="00E01C9D">
      <w:pPr>
        <w:pStyle w:val="oancuaDanhsach"/>
        <w:numPr>
          <w:ilvl w:val="0"/>
          <w:numId w:val="2"/>
        </w:numPr>
        <w:spacing w:before="120" w:after="0" w:line="240" w:lineRule="auto"/>
        <w:ind w:left="425" w:hanging="357"/>
        <w:contextualSpacing w:val="0"/>
        <w:jc w:val="both"/>
        <w:rPr>
          <w:rFonts w:ascii="Times New Roman" w:hAnsi="Times New Roman"/>
          <w:sz w:val="26"/>
          <w:szCs w:val="26"/>
          <w:lang w:val="es-ES"/>
        </w:rPr>
      </w:pPr>
      <w:r w:rsidRPr="00E01C9D">
        <w:rPr>
          <w:rFonts w:ascii="Times New Roman" w:hAnsi="Times New Roman"/>
          <w:sz w:val="26"/>
          <w:szCs w:val="26"/>
          <w:lang w:val="es-ES"/>
        </w:rPr>
        <w:t>NGHIÊM CẤM LỰA CHỌN GIỚI TÍNH THAI NHI DƯỚI MỌI HÌNH THỨC.</w:t>
      </w:r>
    </w:p>
    <w:p w:rsidR="00E01C9D" w:rsidRPr="00E01C9D" w:rsidRDefault="00E01C9D" w:rsidP="00E01C9D">
      <w:pPr>
        <w:pStyle w:val="oancuaDanhsach"/>
        <w:numPr>
          <w:ilvl w:val="0"/>
          <w:numId w:val="2"/>
        </w:numPr>
        <w:spacing w:before="120" w:after="0" w:line="240" w:lineRule="auto"/>
        <w:ind w:left="425" w:hanging="357"/>
        <w:contextualSpacing w:val="0"/>
        <w:jc w:val="both"/>
        <w:rPr>
          <w:rFonts w:ascii="Times New Roman" w:hAnsi="Times New Roman"/>
          <w:sz w:val="26"/>
          <w:szCs w:val="26"/>
          <w:lang w:val="es-ES"/>
        </w:rPr>
      </w:pPr>
      <w:r w:rsidRPr="00E01C9D">
        <w:rPr>
          <w:rFonts w:ascii="Times New Roman" w:hAnsi="Times New Roman"/>
          <w:sz w:val="26"/>
          <w:szCs w:val="26"/>
          <w:lang w:val="es-ES"/>
        </w:rPr>
        <w:t>HÃY ĐỂ VIỆC SINH CON TRAI HAY GÁI THEO QUY LUẬT TỰ NHIÊN.</w:t>
      </w:r>
    </w:p>
    <w:p w:rsidR="00E01C9D" w:rsidRPr="00E01C9D" w:rsidRDefault="00E01C9D" w:rsidP="00E01C9D">
      <w:pPr>
        <w:pStyle w:val="oancuaDanhsach"/>
        <w:numPr>
          <w:ilvl w:val="0"/>
          <w:numId w:val="2"/>
        </w:numPr>
        <w:spacing w:before="120" w:after="0" w:line="240" w:lineRule="auto"/>
        <w:ind w:left="425" w:hanging="357"/>
        <w:contextualSpacing w:val="0"/>
        <w:jc w:val="both"/>
        <w:rPr>
          <w:rFonts w:ascii="Times New Roman" w:hAnsi="Times New Roman"/>
          <w:sz w:val="26"/>
          <w:szCs w:val="26"/>
          <w:lang w:val="es-ES"/>
        </w:rPr>
      </w:pPr>
      <w:r w:rsidRPr="00E01C9D">
        <w:rPr>
          <w:rFonts w:ascii="Times New Roman" w:hAnsi="Times New Roman"/>
          <w:sz w:val="26"/>
          <w:szCs w:val="26"/>
          <w:lang w:val="es-ES"/>
        </w:rPr>
        <w:t>KHÔNG PHÂN BIỆT GIỚI, KHÔNG LỰA CHỌN GIỚI TÍNH THAI NHI.</w:t>
      </w:r>
    </w:p>
    <w:p w:rsidR="00E01C9D" w:rsidRPr="000645DF" w:rsidRDefault="00E01C9D">
      <w:pPr>
        <w:rPr>
          <w:rFonts w:ascii="Times New Roman" w:hAnsi="Times New Roman" w:cs="Times New Roman"/>
        </w:rPr>
      </w:pPr>
    </w:p>
    <w:sectPr w:rsidR="00E01C9D" w:rsidRPr="000645DF" w:rsidSect="00124886">
      <w:pgSz w:w="12240" w:h="15840"/>
      <w:pgMar w:top="864" w:right="1152"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6B4"/>
    <w:multiLevelType w:val="hybridMultilevel"/>
    <w:tmpl w:val="0EB49022"/>
    <w:lvl w:ilvl="0" w:tplc="309894CE">
      <w:start w:val="1"/>
      <w:numFmt w:val="decimal"/>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80622B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645DF"/>
    <w:rsid w:val="00006E0A"/>
    <w:rsid w:val="0002624E"/>
    <w:rsid w:val="000313F7"/>
    <w:rsid w:val="00034D41"/>
    <w:rsid w:val="000643F5"/>
    <w:rsid w:val="000645DF"/>
    <w:rsid w:val="00072AC7"/>
    <w:rsid w:val="000B38C0"/>
    <w:rsid w:val="000B65B5"/>
    <w:rsid w:val="000C111F"/>
    <w:rsid w:val="00121804"/>
    <w:rsid w:val="00124886"/>
    <w:rsid w:val="00134711"/>
    <w:rsid w:val="00140E57"/>
    <w:rsid w:val="00160D64"/>
    <w:rsid w:val="00184EF9"/>
    <w:rsid w:val="00185C49"/>
    <w:rsid w:val="001C1AA4"/>
    <w:rsid w:val="001C7A3C"/>
    <w:rsid w:val="00232B2B"/>
    <w:rsid w:val="00260E90"/>
    <w:rsid w:val="00264340"/>
    <w:rsid w:val="00297DCD"/>
    <w:rsid w:val="002A55A0"/>
    <w:rsid w:val="002E13E8"/>
    <w:rsid w:val="002F1DB1"/>
    <w:rsid w:val="00305BE4"/>
    <w:rsid w:val="00315A63"/>
    <w:rsid w:val="003279E6"/>
    <w:rsid w:val="00330A80"/>
    <w:rsid w:val="00332E9B"/>
    <w:rsid w:val="003461F6"/>
    <w:rsid w:val="003570D3"/>
    <w:rsid w:val="00373E8E"/>
    <w:rsid w:val="00376E7A"/>
    <w:rsid w:val="003A04E8"/>
    <w:rsid w:val="003B10C0"/>
    <w:rsid w:val="003F4ED1"/>
    <w:rsid w:val="00401765"/>
    <w:rsid w:val="00402E6A"/>
    <w:rsid w:val="00414F2C"/>
    <w:rsid w:val="00426D2B"/>
    <w:rsid w:val="004440AB"/>
    <w:rsid w:val="00445F9E"/>
    <w:rsid w:val="004534A6"/>
    <w:rsid w:val="004B08B5"/>
    <w:rsid w:val="004C1432"/>
    <w:rsid w:val="004D4DE4"/>
    <w:rsid w:val="004F76E7"/>
    <w:rsid w:val="00527592"/>
    <w:rsid w:val="005810E4"/>
    <w:rsid w:val="00585D21"/>
    <w:rsid w:val="005A08BA"/>
    <w:rsid w:val="005C3738"/>
    <w:rsid w:val="005E0291"/>
    <w:rsid w:val="005F4FB6"/>
    <w:rsid w:val="006108A3"/>
    <w:rsid w:val="00637C21"/>
    <w:rsid w:val="006501E5"/>
    <w:rsid w:val="0065418E"/>
    <w:rsid w:val="006A0B7D"/>
    <w:rsid w:val="006B5BDC"/>
    <w:rsid w:val="006C0D0D"/>
    <w:rsid w:val="006C6C42"/>
    <w:rsid w:val="006E5A40"/>
    <w:rsid w:val="006F6C8E"/>
    <w:rsid w:val="00727075"/>
    <w:rsid w:val="00771C3A"/>
    <w:rsid w:val="007B40DD"/>
    <w:rsid w:val="007B5316"/>
    <w:rsid w:val="007B6547"/>
    <w:rsid w:val="008512E8"/>
    <w:rsid w:val="00853E37"/>
    <w:rsid w:val="00896E5A"/>
    <w:rsid w:val="009108B7"/>
    <w:rsid w:val="0092242A"/>
    <w:rsid w:val="00962BCC"/>
    <w:rsid w:val="009B2605"/>
    <w:rsid w:val="009B365D"/>
    <w:rsid w:val="00A83CCB"/>
    <w:rsid w:val="00A92E71"/>
    <w:rsid w:val="00AA78B0"/>
    <w:rsid w:val="00AF2753"/>
    <w:rsid w:val="00B63B3B"/>
    <w:rsid w:val="00B771ED"/>
    <w:rsid w:val="00BA16C9"/>
    <w:rsid w:val="00BA5F71"/>
    <w:rsid w:val="00BA7218"/>
    <w:rsid w:val="00C1355B"/>
    <w:rsid w:val="00C376C9"/>
    <w:rsid w:val="00C438A3"/>
    <w:rsid w:val="00C44103"/>
    <w:rsid w:val="00C72C89"/>
    <w:rsid w:val="00C74CBD"/>
    <w:rsid w:val="00C8013D"/>
    <w:rsid w:val="00CB7EAC"/>
    <w:rsid w:val="00CB7EC9"/>
    <w:rsid w:val="00CC197F"/>
    <w:rsid w:val="00CF07A2"/>
    <w:rsid w:val="00CF2B01"/>
    <w:rsid w:val="00D274DC"/>
    <w:rsid w:val="00D42172"/>
    <w:rsid w:val="00D55647"/>
    <w:rsid w:val="00D8773F"/>
    <w:rsid w:val="00DA1998"/>
    <w:rsid w:val="00DF22F9"/>
    <w:rsid w:val="00DF74A4"/>
    <w:rsid w:val="00E01C9D"/>
    <w:rsid w:val="00E14995"/>
    <w:rsid w:val="00E15144"/>
    <w:rsid w:val="00E706E8"/>
    <w:rsid w:val="00E7713D"/>
    <w:rsid w:val="00E8788A"/>
    <w:rsid w:val="00E92913"/>
    <w:rsid w:val="00F3364C"/>
    <w:rsid w:val="00F718A1"/>
    <w:rsid w:val="00F71B06"/>
    <w:rsid w:val="00F74375"/>
    <w:rsid w:val="00FA50BC"/>
    <w:rsid w:val="00FB67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C21"/>
  </w:style>
  <w:style w:type="paragraph" w:styleId="Heading2">
    <w:name w:val="heading 2"/>
    <w:basedOn w:val="Normal"/>
    <w:link w:val="Heading2Char1"/>
    <w:uiPriority w:val="9"/>
    <w:qFormat/>
    <w:rsid w:val="000645DF"/>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qFormat/>
    <w:rsid w:val="000645DF"/>
    <w:pPr>
      <w:keepNext/>
      <w:numPr>
        <w:ilvl w:val="2"/>
        <w:numId w:val="1"/>
      </w:numPr>
      <w:spacing w:after="0"/>
      <w:jc w:val="right"/>
      <w:outlineLvl w:val="2"/>
    </w:pPr>
    <w:rPr>
      <w:rFonts w:ascii="Times New Roman" w:eastAsia="Times New Roman" w:hAnsi="Times New Roman" w:cs="Times New Roman"/>
      <w:i/>
      <w:sz w:val="28"/>
      <w:szCs w:val="20"/>
      <w:lang w:val="en-AU"/>
    </w:rPr>
  </w:style>
  <w:style w:type="paragraph" w:styleId="Heading4">
    <w:name w:val="heading 4"/>
    <w:basedOn w:val="Normal"/>
    <w:next w:val="Normal"/>
    <w:link w:val="Heading4Char"/>
    <w:qFormat/>
    <w:rsid w:val="000645DF"/>
    <w:pPr>
      <w:keepNext/>
      <w:numPr>
        <w:ilvl w:val="3"/>
        <w:numId w:val="1"/>
      </w:numPr>
      <w:spacing w:after="0"/>
      <w:jc w:val="center"/>
      <w:outlineLvl w:val="3"/>
    </w:pPr>
    <w:rPr>
      <w:rFonts w:ascii="Times New Roman" w:eastAsia="Times New Roman" w:hAnsi="Times New Roman" w:cs="Times New Roman"/>
      <w:b/>
      <w:bCs/>
      <w:sz w:val="26"/>
      <w:szCs w:val="24"/>
    </w:rPr>
  </w:style>
  <w:style w:type="paragraph" w:styleId="Heading6">
    <w:name w:val="heading 6"/>
    <w:basedOn w:val="Normal"/>
    <w:next w:val="Normal"/>
    <w:link w:val="Heading6Char"/>
    <w:qFormat/>
    <w:rsid w:val="000645DF"/>
    <w:pPr>
      <w:keepNext/>
      <w:numPr>
        <w:ilvl w:val="5"/>
        <w:numId w:val="1"/>
      </w:numPr>
      <w:spacing w:after="0"/>
      <w:jc w:val="center"/>
      <w:outlineLvl w:val="5"/>
    </w:pPr>
    <w:rPr>
      <w:rFonts w:ascii="Times New Roman" w:eastAsia="Times New Roman" w:hAnsi="Times New Roman" w:cs="Times New Roman"/>
      <w:b/>
      <w:bCs/>
      <w:sz w:val="28"/>
      <w:szCs w:val="24"/>
    </w:rPr>
  </w:style>
  <w:style w:type="paragraph" w:styleId="Heading7">
    <w:name w:val="heading 7"/>
    <w:basedOn w:val="Normal"/>
    <w:next w:val="Normal"/>
    <w:link w:val="Heading7Char"/>
    <w:qFormat/>
    <w:rsid w:val="000645DF"/>
    <w:pPr>
      <w:keepNext/>
      <w:numPr>
        <w:ilvl w:val="6"/>
        <w:numId w:val="1"/>
      </w:numPr>
      <w:spacing w:before="40" w:after="40"/>
      <w:ind w:right="-57"/>
      <w:jc w:val="center"/>
      <w:outlineLvl w:val="6"/>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645D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645DF"/>
    <w:rPr>
      <w:rFonts w:ascii="Times New Roman" w:eastAsia="Times New Roman" w:hAnsi="Times New Roman" w:cs="Times New Roman"/>
      <w:i/>
      <w:sz w:val="28"/>
      <w:szCs w:val="20"/>
      <w:lang w:val="en-AU"/>
    </w:rPr>
  </w:style>
  <w:style w:type="character" w:customStyle="1" w:styleId="Heading4Char">
    <w:name w:val="Heading 4 Char"/>
    <w:basedOn w:val="DefaultParagraphFont"/>
    <w:link w:val="Heading4"/>
    <w:rsid w:val="000645DF"/>
    <w:rPr>
      <w:rFonts w:ascii="Times New Roman" w:eastAsia="Times New Roman" w:hAnsi="Times New Roman" w:cs="Times New Roman"/>
      <w:b/>
      <w:bCs/>
      <w:sz w:val="26"/>
      <w:szCs w:val="24"/>
    </w:rPr>
  </w:style>
  <w:style w:type="character" w:customStyle="1" w:styleId="Heading6Char">
    <w:name w:val="Heading 6 Char"/>
    <w:basedOn w:val="DefaultParagraphFont"/>
    <w:link w:val="Heading6"/>
    <w:rsid w:val="000645DF"/>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0645DF"/>
    <w:rPr>
      <w:rFonts w:ascii="Times New Roman" w:eastAsia="Times New Roman" w:hAnsi="Times New Roman" w:cs="Times New Roman"/>
      <w:b/>
      <w:bCs/>
      <w:sz w:val="24"/>
      <w:szCs w:val="24"/>
    </w:rPr>
  </w:style>
  <w:style w:type="paragraph" w:styleId="BodyText">
    <w:name w:val="Body Text"/>
    <w:basedOn w:val="Normal"/>
    <w:link w:val="BodyTextChar1"/>
    <w:rsid w:val="000645DF"/>
    <w:pPr>
      <w:spacing w:before="120" w:after="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0645DF"/>
  </w:style>
  <w:style w:type="character" w:customStyle="1" w:styleId="BodyTextChar1">
    <w:name w:val="Body Text Char1"/>
    <w:link w:val="BodyText"/>
    <w:rsid w:val="000645DF"/>
    <w:rPr>
      <w:rFonts w:ascii="Times New Roman" w:eastAsia="Times New Roman" w:hAnsi="Times New Roman" w:cs="Times New Roman"/>
      <w:sz w:val="24"/>
      <w:szCs w:val="24"/>
    </w:rPr>
  </w:style>
  <w:style w:type="character" w:customStyle="1" w:styleId="Heading2Char1">
    <w:name w:val="Heading 2 Char1"/>
    <w:link w:val="Heading2"/>
    <w:uiPriority w:val="9"/>
    <w:rsid w:val="000645DF"/>
    <w:rPr>
      <w:rFonts w:ascii="Times New Roman" w:eastAsia="Times New Roman" w:hAnsi="Times New Roman" w:cs="Times New Roman"/>
      <w:b/>
      <w:bCs/>
      <w:sz w:val="36"/>
      <w:szCs w:val="36"/>
    </w:rPr>
  </w:style>
  <w:style w:type="character" w:styleId="Emphasis">
    <w:name w:val="Emphasis"/>
    <w:uiPriority w:val="20"/>
    <w:qFormat/>
    <w:rsid w:val="000645DF"/>
    <w:rPr>
      <w:i/>
      <w:iCs/>
    </w:rPr>
  </w:style>
  <w:style w:type="paragraph" w:styleId="ListParagraph">
    <w:name w:val="List Paragraph"/>
    <w:basedOn w:val="Normal"/>
    <w:qFormat/>
    <w:rsid w:val="000645DF"/>
    <w:pPr>
      <w:spacing w:line="276" w:lineRule="auto"/>
      <w:ind w:left="720"/>
      <w:contextualSpacing/>
    </w:pPr>
    <w:rPr>
      <w:rFonts w:ascii="Calibri" w:eastAsia="Times New Roman" w:hAnsi="Calibri" w:cs="Times New Roman"/>
    </w:rPr>
  </w:style>
  <w:style w:type="paragraph" w:styleId="CommentText">
    <w:name w:val="annotation text"/>
    <w:basedOn w:val="Normal"/>
    <w:link w:val="CommentTextChar"/>
    <w:semiHidden/>
    <w:rsid w:val="000645DF"/>
    <w:pPr>
      <w:spacing w:after="0"/>
    </w:pPr>
    <w:rPr>
      <w:rFonts w:ascii=".VnTime" w:eastAsia="Times New Roman" w:hAnsi=".VnTime" w:cs=".VnTime"/>
      <w:sz w:val="20"/>
      <w:szCs w:val="20"/>
      <w:lang w:val="vi-VN" w:eastAsia="vi-VN"/>
    </w:rPr>
  </w:style>
  <w:style w:type="character" w:customStyle="1" w:styleId="CommentTextChar">
    <w:name w:val="Comment Text Char"/>
    <w:basedOn w:val="DefaultParagraphFont"/>
    <w:link w:val="CommentText"/>
    <w:semiHidden/>
    <w:rsid w:val="000645DF"/>
    <w:rPr>
      <w:rFonts w:ascii=".VnTime" w:eastAsia="Times New Roman" w:hAnsi=".VnTime" w:cs=".VnTime"/>
      <w:sz w:val="20"/>
      <w:szCs w:val="20"/>
      <w:lang w:val="vi-VN" w:eastAsia="vi-VN"/>
    </w:rPr>
  </w:style>
  <w:style w:type="paragraph" w:customStyle="1" w:styleId="oancuaDanhsach">
    <w:name w:val="Đoạn của Danh sách"/>
    <w:basedOn w:val="Normal"/>
    <w:uiPriority w:val="34"/>
    <w:qFormat/>
    <w:rsid w:val="00E01C9D"/>
    <w:pPr>
      <w:spacing w:line="276" w:lineRule="auto"/>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1621</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trannamdt1</dc:creator>
  <cp:lastModifiedBy>Administrator</cp:lastModifiedBy>
  <cp:revision>2</cp:revision>
  <cp:lastPrinted>2020-09-17T07:50:00Z</cp:lastPrinted>
  <dcterms:created xsi:type="dcterms:W3CDTF">2020-09-21T03:01:00Z</dcterms:created>
  <dcterms:modified xsi:type="dcterms:W3CDTF">2020-09-21T03:01:00Z</dcterms:modified>
</cp:coreProperties>
</file>